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5DB88DB5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C921D5">
        <w:rPr>
          <w:rFonts w:ascii="Calibri" w:hAnsi="Calibri" w:cs="Calibri"/>
          <w:i/>
        </w:rPr>
        <w:t>GMINA SĘPÓLNO KRAJEŃSKIE, UL. KOŚCIUSZKI 11, 89-400 SĘPÓLNO KRAJEŃSKIE, TEL. 52 389 42 30, SEKRETARIAT@GMINA-SEPOLNO.PL</w:t>
      </w:r>
    </w:p>
    <w:p w14:paraId="783458D0" w14:textId="3ECF56A1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C921D5">
        <w:rPr>
          <w:rFonts w:ascii="Calibri" w:hAnsi="Calibri" w:cs="Calibri"/>
          <w:i/>
        </w:rPr>
        <w:t>MALGORZATA.KOLLAS@CBI24.PL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0065D1C8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921D5">
        <w:rPr>
          <w:rFonts w:ascii="Calibri" w:hAnsi="Calibri" w:cs="Calibri"/>
          <w:i/>
        </w:rPr>
        <w:t>GMINA SĘPÓLNO KRAJEŃSKIE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</w:t>
      </w:r>
      <w:bookmarkStart w:id="2" w:name="_GoBack"/>
      <w:bookmarkEnd w:id="2"/>
      <w:r w:rsidR="00337430" w:rsidRPr="002047D2">
        <w:rPr>
          <w:rFonts w:ascii="Calibri" w:hAnsi="Calibri" w:cs="Calibri"/>
        </w:rPr>
        <w:t>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5C9C" w14:textId="77777777" w:rsidR="00CC0B15" w:rsidRDefault="00CC0B15" w:rsidP="008D57BD">
      <w:r>
        <w:separator/>
      </w:r>
    </w:p>
  </w:endnote>
  <w:endnote w:type="continuationSeparator" w:id="0">
    <w:p w14:paraId="3368F710" w14:textId="77777777" w:rsidR="00CC0B15" w:rsidRDefault="00CC0B15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E6377" w14:textId="77777777" w:rsidR="00CC0B15" w:rsidRDefault="00CC0B15" w:rsidP="008D57BD">
      <w:r>
        <w:separator/>
      </w:r>
    </w:p>
  </w:footnote>
  <w:footnote w:type="continuationSeparator" w:id="0">
    <w:p w14:paraId="13DA4651" w14:textId="77777777" w:rsidR="00CC0B15" w:rsidRDefault="00CC0B15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921D5"/>
    <w:rsid w:val="00CC0B15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5963-7966-4D87-AEED-0647E540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Dawid</cp:lastModifiedBy>
  <cp:revision>5</cp:revision>
  <dcterms:created xsi:type="dcterms:W3CDTF">2021-10-11T11:27:00Z</dcterms:created>
  <dcterms:modified xsi:type="dcterms:W3CDTF">2022-03-17T11:08:00Z</dcterms:modified>
</cp:coreProperties>
</file>