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E98" w:rsidRPr="002C5B70" w:rsidRDefault="00104E98" w:rsidP="00232541">
      <w:pPr>
        <w:spacing w:before="120" w:after="120" w:line="240" w:lineRule="auto"/>
        <w:jc w:val="right"/>
        <w:rPr>
          <w:sz w:val="24"/>
          <w:szCs w:val="24"/>
        </w:rPr>
      </w:pPr>
    </w:p>
    <w:p w:rsidR="00A87823" w:rsidRPr="002C5B70" w:rsidRDefault="00A87823" w:rsidP="00232541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E98" w:rsidRPr="002C5B70" w:rsidRDefault="004D2A0E" w:rsidP="0023254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OPS.WR.271.2.8</w:t>
      </w:r>
      <w:r w:rsidR="00315F74" w:rsidRPr="002C5B70">
        <w:rPr>
          <w:rFonts w:ascii="Times New Roman" w:hAnsi="Times New Roman" w:cs="Times New Roman"/>
          <w:b/>
          <w:sz w:val="24"/>
          <w:szCs w:val="24"/>
        </w:rPr>
        <w:t>.2019</w:t>
      </w:r>
    </w:p>
    <w:p w:rsidR="00104E98" w:rsidRPr="002C5B70" w:rsidRDefault="00104E98" w:rsidP="0023254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E76" w:rsidRPr="002C5B70" w:rsidRDefault="00966E76" w:rsidP="0023254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E76" w:rsidRPr="002C5B70" w:rsidRDefault="00966E76" w:rsidP="0023254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4E98" w:rsidRPr="002C5B70" w:rsidRDefault="00104E98" w:rsidP="0023254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B70">
        <w:rPr>
          <w:rFonts w:ascii="Times New Roman" w:hAnsi="Times New Roman" w:cs="Times New Roman"/>
          <w:b/>
          <w:bCs/>
          <w:sz w:val="24"/>
          <w:szCs w:val="24"/>
        </w:rPr>
        <w:t xml:space="preserve">ZAPYTANIE OFERTOWE </w:t>
      </w:r>
    </w:p>
    <w:p w:rsidR="00104E98" w:rsidRPr="002C5B70" w:rsidRDefault="00104E98" w:rsidP="0023254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4E98" w:rsidRPr="002C5B70" w:rsidRDefault="00104E98" w:rsidP="0023254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4E98" w:rsidRPr="002C5B70" w:rsidRDefault="00104E98" w:rsidP="0023254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C5B7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164E1">
        <w:rPr>
          <w:rFonts w:ascii="Times New Roman" w:hAnsi="Times New Roman" w:cs="Times New Roman"/>
          <w:b/>
          <w:sz w:val="24"/>
          <w:szCs w:val="24"/>
        </w:rPr>
        <w:t>Animator lokalny</w:t>
      </w:r>
      <w:r w:rsidR="002E3A81" w:rsidRPr="002C5B70">
        <w:rPr>
          <w:rFonts w:ascii="Times New Roman" w:hAnsi="Times New Roman" w:cs="Times New Roman"/>
          <w:b/>
          <w:sz w:val="24"/>
          <w:szCs w:val="24"/>
        </w:rPr>
        <w:t>”</w:t>
      </w:r>
    </w:p>
    <w:p w:rsidR="00104E98" w:rsidRPr="002C5B70" w:rsidRDefault="00104E98" w:rsidP="0023254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4E98" w:rsidRPr="002C5B70" w:rsidRDefault="00104E98" w:rsidP="00232541">
      <w:pPr>
        <w:pStyle w:val="Nagwek9"/>
        <w:spacing w:before="120" w:after="120" w:line="240" w:lineRule="auto"/>
        <w:jc w:val="center"/>
        <w:rPr>
          <w:b w:val="0"/>
          <w:i/>
        </w:rPr>
      </w:pPr>
    </w:p>
    <w:p w:rsidR="00104E98" w:rsidRPr="002C5B70" w:rsidRDefault="00104E98" w:rsidP="00232541">
      <w:pPr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4E98" w:rsidRPr="002C5B70" w:rsidRDefault="00104E98" w:rsidP="00232541">
      <w:pPr>
        <w:spacing w:before="120" w:after="12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5B70">
        <w:rPr>
          <w:rFonts w:ascii="Times New Roman" w:hAnsi="Times New Roman" w:cs="Times New Roman"/>
          <w:i/>
          <w:color w:val="000000"/>
          <w:sz w:val="24"/>
          <w:szCs w:val="24"/>
        </w:rPr>
        <w:t>Wartość zamówienia nie przekracza wyrażonej w złotych równowartości 30 000 euro</w:t>
      </w:r>
    </w:p>
    <w:p w:rsidR="00104E98" w:rsidRPr="002C5B70" w:rsidRDefault="00104E98" w:rsidP="00232541">
      <w:pPr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4E98" w:rsidRPr="002C5B70" w:rsidRDefault="00104E98" w:rsidP="0023254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04E98" w:rsidRPr="002C5B70" w:rsidRDefault="00104E98" w:rsidP="0023254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04E98" w:rsidRPr="002C5B70" w:rsidRDefault="00104E98" w:rsidP="0023254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04E98" w:rsidRPr="002C5B70" w:rsidRDefault="00104E98" w:rsidP="0023254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D1A02" w:rsidRPr="002C5B70" w:rsidRDefault="00ED1A02" w:rsidP="0023254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66E76" w:rsidRDefault="00966E76" w:rsidP="0023254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F117D" w:rsidRDefault="002F117D" w:rsidP="0023254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F117D" w:rsidRDefault="002F117D" w:rsidP="0023254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F117D" w:rsidRDefault="002F117D" w:rsidP="0023254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F117D" w:rsidRDefault="002F117D" w:rsidP="0023254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F117D" w:rsidRDefault="002F117D" w:rsidP="0023254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F117D" w:rsidRDefault="002F117D" w:rsidP="0023254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F117D" w:rsidRDefault="002F117D" w:rsidP="0023254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F117D" w:rsidRDefault="002F117D" w:rsidP="0023254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F117D" w:rsidRDefault="002F117D" w:rsidP="0023254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F117D" w:rsidRDefault="002F117D" w:rsidP="0023254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F117D" w:rsidRPr="002C5B70" w:rsidRDefault="002F117D" w:rsidP="0023254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04E98" w:rsidRDefault="00ED1A02" w:rsidP="0023254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C5B70">
        <w:rPr>
          <w:rFonts w:ascii="Times New Roman" w:hAnsi="Times New Roman" w:cs="Times New Roman"/>
          <w:sz w:val="24"/>
          <w:szCs w:val="24"/>
        </w:rPr>
        <w:t xml:space="preserve">Sępólno </w:t>
      </w:r>
      <w:r w:rsidR="002F117D">
        <w:rPr>
          <w:rFonts w:ascii="Times New Roman" w:hAnsi="Times New Roman" w:cs="Times New Roman"/>
          <w:sz w:val="24"/>
          <w:szCs w:val="24"/>
        </w:rPr>
        <w:t>Kraj., dn.</w:t>
      </w:r>
      <w:r w:rsidR="00671592">
        <w:rPr>
          <w:rFonts w:ascii="Times New Roman" w:hAnsi="Times New Roman" w:cs="Times New Roman"/>
          <w:sz w:val="24"/>
          <w:szCs w:val="24"/>
        </w:rPr>
        <w:t xml:space="preserve"> </w:t>
      </w:r>
      <w:r w:rsidR="006E0F63">
        <w:rPr>
          <w:rFonts w:ascii="Times New Roman" w:hAnsi="Times New Roman" w:cs="Times New Roman"/>
          <w:sz w:val="24"/>
          <w:szCs w:val="24"/>
        </w:rPr>
        <w:t>24</w:t>
      </w:r>
      <w:r w:rsidR="00FF5EEC">
        <w:rPr>
          <w:rFonts w:ascii="Times New Roman" w:hAnsi="Times New Roman" w:cs="Times New Roman"/>
          <w:sz w:val="24"/>
          <w:szCs w:val="24"/>
        </w:rPr>
        <w:t xml:space="preserve"> kwietnia</w:t>
      </w:r>
      <w:r w:rsidR="00104E98" w:rsidRPr="002C5B70">
        <w:rPr>
          <w:rFonts w:ascii="Times New Roman" w:hAnsi="Times New Roman" w:cs="Times New Roman"/>
          <w:sz w:val="24"/>
          <w:szCs w:val="24"/>
        </w:rPr>
        <w:t xml:space="preserve"> 201</w:t>
      </w:r>
      <w:r w:rsidRPr="002C5B70">
        <w:rPr>
          <w:rFonts w:ascii="Times New Roman" w:hAnsi="Times New Roman" w:cs="Times New Roman"/>
          <w:sz w:val="24"/>
          <w:szCs w:val="24"/>
        </w:rPr>
        <w:t>9</w:t>
      </w:r>
      <w:r w:rsidR="00104E98" w:rsidRPr="002C5B7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F117D" w:rsidRPr="002C5B70" w:rsidRDefault="002F117D" w:rsidP="0023254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32541" w:rsidRDefault="00232541" w:rsidP="00232541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04E98" w:rsidRPr="002C5B70" w:rsidRDefault="00104E98" w:rsidP="00232541">
      <w:pPr>
        <w:pStyle w:val="Bezodstpw"/>
        <w:spacing w:before="120" w:after="120"/>
        <w:rPr>
          <w:sz w:val="24"/>
          <w:szCs w:val="24"/>
        </w:rPr>
      </w:pPr>
    </w:p>
    <w:p w:rsidR="0051035C" w:rsidRDefault="0051035C" w:rsidP="00232541">
      <w:pPr>
        <w:pStyle w:val="Bezodstpw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1A3708" w:rsidRPr="002C5B70" w:rsidRDefault="001A3708" w:rsidP="00232541">
      <w:pPr>
        <w:pStyle w:val="Bezodstpw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2C5B7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900C0" w:rsidRPr="002C5B70" w:rsidRDefault="004E5272" w:rsidP="0023254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B70">
        <w:rPr>
          <w:rFonts w:ascii="Times New Roman" w:hAnsi="Times New Roman" w:cs="Times New Roman"/>
          <w:b/>
          <w:bCs/>
          <w:sz w:val="24"/>
          <w:szCs w:val="24"/>
        </w:rPr>
        <w:t>Gmina Sępólno Krajeńskie</w:t>
      </w:r>
    </w:p>
    <w:p w:rsidR="006900C0" w:rsidRPr="002C5B70" w:rsidRDefault="00ED1A02" w:rsidP="0023254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B70">
        <w:rPr>
          <w:rFonts w:ascii="Times New Roman" w:hAnsi="Times New Roman" w:cs="Times New Roman"/>
          <w:b/>
          <w:bCs/>
          <w:sz w:val="24"/>
          <w:szCs w:val="24"/>
        </w:rPr>
        <w:t>z siedzibą w Sępólnie Krajeńskim</w:t>
      </w:r>
      <w:r w:rsidR="006900C0" w:rsidRPr="002C5B70">
        <w:rPr>
          <w:rFonts w:ascii="Times New Roman" w:hAnsi="Times New Roman" w:cs="Times New Roman"/>
          <w:b/>
          <w:bCs/>
          <w:sz w:val="24"/>
          <w:szCs w:val="24"/>
        </w:rPr>
        <w:t xml:space="preserve">, ul. </w:t>
      </w:r>
      <w:r w:rsidR="004E5272" w:rsidRPr="002C5B70">
        <w:rPr>
          <w:rFonts w:ascii="Times New Roman" w:hAnsi="Times New Roman" w:cs="Times New Roman"/>
          <w:b/>
          <w:bCs/>
          <w:sz w:val="24"/>
          <w:szCs w:val="24"/>
        </w:rPr>
        <w:t>Kościuszki 11</w:t>
      </w:r>
      <w:r w:rsidR="006900C0" w:rsidRPr="002C5B70">
        <w:rPr>
          <w:rFonts w:ascii="Times New Roman" w:hAnsi="Times New Roman" w:cs="Times New Roman"/>
          <w:b/>
          <w:bCs/>
          <w:sz w:val="24"/>
          <w:szCs w:val="24"/>
        </w:rPr>
        <w:t>, 89-4</w:t>
      </w:r>
      <w:r w:rsidRPr="002C5B7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900C0" w:rsidRPr="002C5B70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Pr="002C5B70">
        <w:rPr>
          <w:rFonts w:ascii="Times New Roman" w:hAnsi="Times New Roman" w:cs="Times New Roman"/>
          <w:b/>
          <w:bCs/>
          <w:sz w:val="24"/>
          <w:szCs w:val="24"/>
        </w:rPr>
        <w:t>Sępólno Kraj.</w:t>
      </w:r>
    </w:p>
    <w:p w:rsidR="006900C0" w:rsidRPr="002C5B70" w:rsidRDefault="006900C0" w:rsidP="0023254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B70">
        <w:rPr>
          <w:rFonts w:ascii="Times New Roman" w:hAnsi="Times New Roman" w:cs="Times New Roman"/>
          <w:b/>
          <w:bCs/>
          <w:sz w:val="24"/>
          <w:szCs w:val="24"/>
        </w:rPr>
        <w:t>repreze</w:t>
      </w:r>
      <w:r w:rsidR="00F27BAB" w:rsidRPr="002C5B70">
        <w:rPr>
          <w:rFonts w:ascii="Times New Roman" w:hAnsi="Times New Roman" w:cs="Times New Roman"/>
          <w:b/>
          <w:bCs/>
          <w:sz w:val="24"/>
          <w:szCs w:val="24"/>
        </w:rPr>
        <w:t>ntowana</w:t>
      </w:r>
      <w:r w:rsidR="004E5272" w:rsidRPr="002C5B70">
        <w:rPr>
          <w:rFonts w:ascii="Times New Roman" w:hAnsi="Times New Roman" w:cs="Times New Roman"/>
          <w:b/>
          <w:bCs/>
          <w:sz w:val="24"/>
          <w:szCs w:val="24"/>
        </w:rPr>
        <w:t xml:space="preserve"> przez: Ośrodek Pomocy Społecznej w Sępólnie Kraj., ul. Szkolna 8 </w:t>
      </w:r>
    </w:p>
    <w:p w:rsidR="006900C0" w:rsidRPr="004D2A0E" w:rsidRDefault="00ED1A02" w:rsidP="00232541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A0E">
        <w:rPr>
          <w:rFonts w:ascii="Times New Roman" w:hAnsi="Times New Roman" w:cs="Times New Roman"/>
          <w:sz w:val="24"/>
          <w:szCs w:val="24"/>
        </w:rPr>
        <w:t xml:space="preserve">tel. fax. </w:t>
      </w:r>
      <w:r w:rsidRPr="004D2A0E">
        <w:rPr>
          <w:rStyle w:val="lrzxr"/>
          <w:rFonts w:ascii="Times New Roman" w:hAnsi="Times New Roman" w:cs="Times New Roman"/>
          <w:sz w:val="24"/>
          <w:szCs w:val="24"/>
        </w:rPr>
        <w:t>52 388 84 50</w:t>
      </w:r>
    </w:p>
    <w:p w:rsidR="00ED1A02" w:rsidRPr="004D2A0E" w:rsidRDefault="006900C0" w:rsidP="00232541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A0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ED1A02" w:rsidRPr="004D2A0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ops@ops-sepolno.pl</w:t>
        </w:r>
      </w:hyperlink>
      <w:r w:rsidR="004E5272" w:rsidRPr="004D2A0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9" w:history="1">
        <w:r w:rsidR="00ED1A02" w:rsidRPr="004D2A0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www.ops-sepolno.pl</w:t>
        </w:r>
      </w:hyperlink>
    </w:p>
    <w:p w:rsidR="00ED1A02" w:rsidRPr="004D2A0E" w:rsidRDefault="00ED1A02" w:rsidP="0023254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22905" w:rsidRDefault="00ED1A02" w:rsidP="00232541">
      <w:pPr>
        <w:pStyle w:val="Tekstpodstawowy2"/>
        <w:spacing w:before="120" w:after="120"/>
      </w:pPr>
      <w:r w:rsidRPr="002C5B70">
        <w:rPr>
          <w:rFonts w:eastAsia="Calibri"/>
          <w:color w:val="000000"/>
        </w:rPr>
        <w:t>Ośrodek Pomocy Społecznej w Sępólnie Kraj.</w:t>
      </w:r>
      <w:r w:rsidR="00060316" w:rsidRPr="002C5B70">
        <w:rPr>
          <w:rFonts w:eastAsia="Calibri"/>
          <w:color w:val="000000"/>
        </w:rPr>
        <w:t xml:space="preserve"> zaprasza do złożenia oferty cenowej na </w:t>
      </w:r>
      <w:r w:rsidR="00371742" w:rsidRPr="002C5B70">
        <w:t xml:space="preserve">świadczenie usług </w:t>
      </w:r>
      <w:r w:rsidR="007164E1">
        <w:t>animatora lokalnego</w:t>
      </w:r>
      <w:r w:rsidR="00A513C5" w:rsidRPr="002C5B70">
        <w:t xml:space="preserve"> dla uczestników Projektu </w:t>
      </w:r>
      <w:r w:rsidR="002F22A1" w:rsidRPr="002C5B70">
        <w:t>„Program Aktywizacja</w:t>
      </w:r>
      <w:r w:rsidR="00230FA4">
        <w:br/>
      </w:r>
      <w:r w:rsidR="002F22A1" w:rsidRPr="002C5B70">
        <w:t>i Integracja – Nowy Start” w ramach PAL</w:t>
      </w:r>
      <w:r w:rsidR="00230FA4">
        <w:t>.</w:t>
      </w:r>
    </w:p>
    <w:p w:rsidR="007164E1" w:rsidRPr="002C5B70" w:rsidRDefault="007164E1" w:rsidP="00232541">
      <w:pPr>
        <w:pStyle w:val="Tekstpodstawowy2"/>
        <w:spacing w:before="120" w:after="120"/>
        <w:rPr>
          <w:b/>
        </w:rPr>
      </w:pPr>
    </w:p>
    <w:p w:rsidR="00423D4D" w:rsidRPr="002C5B70" w:rsidRDefault="00423D4D" w:rsidP="00232541">
      <w:pPr>
        <w:pStyle w:val="Nagwek9"/>
        <w:spacing w:before="120" w:after="120" w:line="240" w:lineRule="auto"/>
      </w:pPr>
      <w:r w:rsidRPr="002C5B70">
        <w:t>Rodzaj zamówienia:</w:t>
      </w:r>
      <w:r w:rsidR="00BB66BF" w:rsidRPr="002C5B70">
        <w:t xml:space="preserve"> </w:t>
      </w:r>
      <w:r w:rsidR="00DE0963" w:rsidRPr="002C5B70">
        <w:t>usługa</w:t>
      </w:r>
    </w:p>
    <w:p w:rsidR="00A531C0" w:rsidRPr="002C5B70" w:rsidRDefault="00A531C0" w:rsidP="002325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B70">
        <w:rPr>
          <w:rFonts w:ascii="Times New Roman" w:hAnsi="Times New Roman" w:cs="Times New Roman"/>
          <w:b/>
          <w:sz w:val="24"/>
          <w:szCs w:val="24"/>
        </w:rPr>
        <w:t>Tryb postępowania:</w:t>
      </w:r>
      <w:r w:rsidR="00060316" w:rsidRPr="002C5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5B70">
        <w:rPr>
          <w:rFonts w:ascii="Times New Roman" w:hAnsi="Times New Roman" w:cs="Times New Roman"/>
          <w:sz w:val="24"/>
          <w:szCs w:val="24"/>
        </w:rPr>
        <w:t>W oparciu o art.4 pkt.8 ustawy z dnia 29 stycznia 2004 r. Prawo zam</w:t>
      </w:r>
      <w:r w:rsidR="003913E4" w:rsidRPr="002C5B70">
        <w:rPr>
          <w:rFonts w:ascii="Times New Roman" w:hAnsi="Times New Roman" w:cs="Times New Roman"/>
          <w:sz w:val="24"/>
          <w:szCs w:val="24"/>
        </w:rPr>
        <w:t>ówień publicznych (Dz. U. z 2018</w:t>
      </w:r>
      <w:r w:rsidRPr="002C5B70">
        <w:rPr>
          <w:rFonts w:ascii="Times New Roman" w:hAnsi="Times New Roman" w:cs="Times New Roman"/>
          <w:sz w:val="24"/>
          <w:szCs w:val="24"/>
        </w:rPr>
        <w:t xml:space="preserve"> r. poz.</w:t>
      </w:r>
      <w:r w:rsidR="003913E4" w:rsidRPr="002C5B70">
        <w:rPr>
          <w:rFonts w:ascii="Times New Roman" w:hAnsi="Times New Roman" w:cs="Times New Roman"/>
          <w:sz w:val="24"/>
          <w:szCs w:val="24"/>
        </w:rPr>
        <w:t>1986</w:t>
      </w:r>
      <w:r w:rsidRPr="002C5B7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C5B7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C5B70">
        <w:rPr>
          <w:rFonts w:ascii="Times New Roman" w:hAnsi="Times New Roman" w:cs="Times New Roman"/>
          <w:sz w:val="24"/>
          <w:szCs w:val="24"/>
        </w:rPr>
        <w:t>. zm.) jest to zamówienie poniżej 30 tys. euro, będzie udzielone bez stosowania ustawy Prawo zamówień publicznych. Zamówienie będzie realizowane w sposób przejrzysty, obiektywny i niedyskryminacyjny oraz zgodnie</w:t>
      </w:r>
      <w:r w:rsidR="00230FA4">
        <w:rPr>
          <w:rFonts w:ascii="Times New Roman" w:hAnsi="Times New Roman" w:cs="Times New Roman"/>
          <w:sz w:val="24"/>
          <w:szCs w:val="24"/>
        </w:rPr>
        <w:br/>
      </w:r>
      <w:r w:rsidRPr="002C5B70">
        <w:rPr>
          <w:rFonts w:ascii="Times New Roman" w:hAnsi="Times New Roman" w:cs="Times New Roman"/>
          <w:sz w:val="24"/>
          <w:szCs w:val="24"/>
        </w:rPr>
        <w:t>z obowiązującym u Zamawiającego „Regulaminem udzielania zamówień publicznych o wartości szacunkowej poniżej kwoty 30.000 euro”.</w:t>
      </w:r>
    </w:p>
    <w:p w:rsidR="0068335C" w:rsidRPr="002C5B70" w:rsidRDefault="0068335C" w:rsidP="00232541">
      <w:pPr>
        <w:pStyle w:val="Tekstpodstawowy2"/>
        <w:spacing w:before="120" w:after="120"/>
      </w:pPr>
      <w:r w:rsidRPr="002C5B70">
        <w:t>Zadanie dofinansowane ze środków Regionalnego Programu Operacyjnego Województwa Kujawsko – Pomorskiego na lata 2014 – 2</w:t>
      </w:r>
      <w:r w:rsidR="004E5272" w:rsidRPr="002C5B70">
        <w:t>020 w ramach osi priorytetowej 9</w:t>
      </w:r>
      <w:r w:rsidRPr="002C5B70">
        <w:t xml:space="preserve">. </w:t>
      </w:r>
      <w:r w:rsidR="004E5272" w:rsidRPr="002C5B70">
        <w:t>Soli</w:t>
      </w:r>
      <w:r w:rsidRPr="002C5B70">
        <w:t xml:space="preserve">darne społeczeństwo </w:t>
      </w:r>
      <w:r w:rsidR="004E5272" w:rsidRPr="002C5B70">
        <w:t>działania 9.2</w:t>
      </w:r>
      <w:r w:rsidRPr="002C5B70">
        <w:t xml:space="preserve"> </w:t>
      </w:r>
      <w:r w:rsidR="004E5272" w:rsidRPr="002C5B70">
        <w:t>Włączenie społeczne Poddz</w:t>
      </w:r>
      <w:r w:rsidRPr="002C5B70">
        <w:t xml:space="preserve">iałanie </w:t>
      </w:r>
      <w:r w:rsidR="004E5272" w:rsidRPr="002C5B70">
        <w:t>9.2.1</w:t>
      </w:r>
      <w:r w:rsidRPr="002C5B70">
        <w:t xml:space="preserve"> </w:t>
      </w:r>
      <w:r w:rsidR="004E5272" w:rsidRPr="002C5B70">
        <w:t>Aktywne włączenie społeczne.</w:t>
      </w:r>
    </w:p>
    <w:p w:rsidR="00142AE4" w:rsidRPr="002C5B70" w:rsidRDefault="00142AE4" w:rsidP="00232541">
      <w:pPr>
        <w:pStyle w:val="Nagwek9"/>
        <w:spacing w:before="120" w:after="120" w:line="240" w:lineRule="auto"/>
        <w:rPr>
          <w:b w:val="0"/>
        </w:rPr>
      </w:pPr>
      <w:r w:rsidRPr="002C5B70">
        <w:t>I. Opis przedmiotu zamówienia:</w:t>
      </w:r>
    </w:p>
    <w:p w:rsidR="00371742" w:rsidRPr="002C5B70" w:rsidRDefault="00E90406" w:rsidP="00E90406">
      <w:pPr>
        <w:pStyle w:val="Tekstpodstawowy2"/>
        <w:spacing w:before="120" w:after="120"/>
      </w:pPr>
      <w:r>
        <w:t xml:space="preserve">1. </w:t>
      </w:r>
      <w:r w:rsidR="00142AE4" w:rsidRPr="002C5B70">
        <w:t xml:space="preserve">Przedmiot zamówienia </w:t>
      </w:r>
      <w:r w:rsidR="00176569" w:rsidRPr="002C5B70">
        <w:t>obejmuje</w:t>
      </w:r>
      <w:r w:rsidR="00371742" w:rsidRPr="002C5B70">
        <w:t xml:space="preserve"> świadczenie usług </w:t>
      </w:r>
      <w:r w:rsidR="00BB3F57">
        <w:t>animatora lokalnego</w:t>
      </w:r>
      <w:r w:rsidR="00371742" w:rsidRPr="002C5B70">
        <w:t xml:space="preserve"> dla uczestników Projektu </w:t>
      </w:r>
      <w:r w:rsidR="002F22A1" w:rsidRPr="002C5B70">
        <w:t>„Program Aktywizacja i Integracja – Nowy Start” w ramach PAL</w:t>
      </w:r>
      <w:r w:rsidR="001817A8">
        <w:t>.</w:t>
      </w:r>
    </w:p>
    <w:p w:rsidR="003C0D0D" w:rsidRPr="00E90406" w:rsidRDefault="00E90406" w:rsidP="00E9040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C0D0D" w:rsidRPr="00E90406">
        <w:rPr>
          <w:rFonts w:ascii="Times New Roman" w:hAnsi="Times New Roman" w:cs="Times New Roman"/>
          <w:sz w:val="24"/>
          <w:szCs w:val="24"/>
        </w:rPr>
        <w:t xml:space="preserve">Zakres obowiązków </w:t>
      </w:r>
      <w:r w:rsidR="00D22794" w:rsidRPr="00E90406">
        <w:rPr>
          <w:rFonts w:ascii="Times New Roman" w:hAnsi="Times New Roman" w:cs="Times New Roman"/>
          <w:sz w:val="24"/>
          <w:szCs w:val="24"/>
        </w:rPr>
        <w:t>animatora lokalnego</w:t>
      </w:r>
      <w:r w:rsidR="003C0D0D" w:rsidRPr="00E90406">
        <w:rPr>
          <w:rFonts w:ascii="Times New Roman" w:hAnsi="Times New Roman" w:cs="Times New Roman"/>
          <w:sz w:val="24"/>
          <w:szCs w:val="24"/>
        </w:rPr>
        <w:t>:</w:t>
      </w:r>
    </w:p>
    <w:p w:rsidR="00D22794" w:rsidRPr="00232541" w:rsidRDefault="00D22794" w:rsidP="00232541">
      <w:pPr>
        <w:pStyle w:val="Akapitzlist"/>
        <w:numPr>
          <w:ilvl w:val="0"/>
          <w:numId w:val="19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32541">
        <w:rPr>
          <w:rFonts w:ascii="Times New Roman" w:hAnsi="Times New Roman" w:cs="Times New Roman"/>
          <w:sz w:val="24"/>
          <w:szCs w:val="24"/>
        </w:rPr>
        <w:t>przygotowanie planów działań animacyjnych na obszarze realizacji projektu,</w:t>
      </w:r>
    </w:p>
    <w:p w:rsidR="00D22794" w:rsidRPr="00232541" w:rsidRDefault="00D22794" w:rsidP="00232541">
      <w:pPr>
        <w:pStyle w:val="Akapitzlist"/>
        <w:numPr>
          <w:ilvl w:val="0"/>
          <w:numId w:val="19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32541">
        <w:rPr>
          <w:rFonts w:ascii="Times New Roman" w:eastAsia="Calibri" w:hAnsi="Times New Roman" w:cs="Times New Roman"/>
          <w:sz w:val="24"/>
          <w:szCs w:val="24"/>
        </w:rPr>
        <w:t>organizacja spotkań, zajęć, wyzwalających twórcze potencjały u uczestników</w:t>
      </w:r>
    </w:p>
    <w:p w:rsidR="00D22794" w:rsidRPr="00232541" w:rsidRDefault="00D22794" w:rsidP="00232541">
      <w:pPr>
        <w:pStyle w:val="Akapitzlist"/>
        <w:numPr>
          <w:ilvl w:val="0"/>
          <w:numId w:val="19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32541">
        <w:rPr>
          <w:rFonts w:ascii="Times New Roman" w:eastAsia="Calibri" w:hAnsi="Times New Roman" w:cs="Times New Roman"/>
          <w:sz w:val="24"/>
          <w:szCs w:val="24"/>
        </w:rPr>
        <w:t>organizacja zajęć pobudzających i motywujących do kreatywnych działań, integrujących ludzi między sobą a także z otaczającym światem, autokreacją, pobudzających ciekawość poznawania i potrzebę włączania w działania społeczne, wspierających i promujących aktywność kulturalną i społeczną.</w:t>
      </w:r>
    </w:p>
    <w:p w:rsidR="00D22794" w:rsidRPr="00232541" w:rsidRDefault="00D22794" w:rsidP="00232541">
      <w:pPr>
        <w:pStyle w:val="Akapitzlist"/>
        <w:numPr>
          <w:ilvl w:val="0"/>
          <w:numId w:val="19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32541">
        <w:rPr>
          <w:rFonts w:ascii="Times New Roman" w:eastAsia="Calibri" w:hAnsi="Times New Roman" w:cs="Times New Roman"/>
          <w:sz w:val="24"/>
          <w:szCs w:val="24"/>
        </w:rPr>
        <w:t>współorganizowanie działań, których celem jest integracja rodzinna i społeczna poprzez, spotkania edukacyjno – integracyjne,</w:t>
      </w:r>
    </w:p>
    <w:p w:rsidR="00D22794" w:rsidRPr="00232541" w:rsidRDefault="00D22794" w:rsidP="00232541">
      <w:pPr>
        <w:pStyle w:val="Akapitzlist"/>
        <w:numPr>
          <w:ilvl w:val="0"/>
          <w:numId w:val="19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32541">
        <w:rPr>
          <w:rFonts w:ascii="Times New Roman" w:hAnsi="Times New Roman" w:cs="Times New Roman"/>
          <w:sz w:val="24"/>
          <w:szCs w:val="24"/>
        </w:rPr>
        <w:t>przygotowanie materiałów dla uczestników,</w:t>
      </w:r>
    </w:p>
    <w:p w:rsidR="00D22794" w:rsidRPr="00232541" w:rsidRDefault="00D22794" w:rsidP="00232541">
      <w:pPr>
        <w:pStyle w:val="Akapitzlist"/>
        <w:numPr>
          <w:ilvl w:val="0"/>
          <w:numId w:val="19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32541">
        <w:rPr>
          <w:rFonts w:ascii="Times New Roman" w:hAnsi="Times New Roman" w:cs="Times New Roman"/>
          <w:sz w:val="24"/>
          <w:szCs w:val="24"/>
        </w:rPr>
        <w:t>prowadzenie bieżącej dokumentacji z realizacji działań, prowadzenie działań sprawozdawczych z realizacji działań,</w:t>
      </w:r>
    </w:p>
    <w:p w:rsidR="00D22794" w:rsidRPr="00232541" w:rsidRDefault="00D22794" w:rsidP="00232541">
      <w:pPr>
        <w:pStyle w:val="Akapitzlist"/>
        <w:numPr>
          <w:ilvl w:val="0"/>
          <w:numId w:val="19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32541">
        <w:rPr>
          <w:rFonts w:ascii="Times New Roman" w:hAnsi="Times New Roman" w:cs="Times New Roman"/>
          <w:sz w:val="24"/>
          <w:szCs w:val="24"/>
        </w:rPr>
        <w:t>współpraca z zespołem projektowym.</w:t>
      </w:r>
    </w:p>
    <w:p w:rsidR="00D22794" w:rsidRPr="00D22794" w:rsidRDefault="00D22794" w:rsidP="0023254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22794">
        <w:rPr>
          <w:rFonts w:ascii="Times New Roman" w:hAnsi="Times New Roman" w:cs="Times New Roman"/>
          <w:sz w:val="24"/>
          <w:szCs w:val="24"/>
        </w:rPr>
        <w:t>Zakres animacji lokalnej musi być dostosowany do osobistych potrzeb uczestnika.</w:t>
      </w:r>
    </w:p>
    <w:p w:rsidR="00D22794" w:rsidRPr="00707F97" w:rsidRDefault="00D22794" w:rsidP="00232541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3A2" w:rsidRPr="00E90406" w:rsidRDefault="00E90406" w:rsidP="00E9040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3D73A2" w:rsidRPr="00E90406">
        <w:rPr>
          <w:rFonts w:ascii="Times New Roman" w:hAnsi="Times New Roman" w:cs="Times New Roman"/>
          <w:sz w:val="24"/>
          <w:szCs w:val="24"/>
        </w:rPr>
        <w:t xml:space="preserve">Realizacja </w:t>
      </w:r>
      <w:r w:rsidR="009C3EBE" w:rsidRPr="00E9040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D73A2" w:rsidRPr="00E90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godzin </w:t>
      </w:r>
      <w:r w:rsidR="003D73A2" w:rsidRPr="00E90406">
        <w:rPr>
          <w:rFonts w:ascii="Times New Roman" w:hAnsi="Times New Roman" w:cs="Times New Roman"/>
          <w:sz w:val="24"/>
          <w:szCs w:val="24"/>
        </w:rPr>
        <w:t>wsparcia grupowego</w:t>
      </w:r>
      <w:r w:rsidR="00707F97" w:rsidRPr="00E90406">
        <w:rPr>
          <w:rFonts w:ascii="Times New Roman" w:hAnsi="Times New Roman" w:cs="Times New Roman"/>
          <w:sz w:val="24"/>
          <w:szCs w:val="24"/>
        </w:rPr>
        <w:t xml:space="preserve"> dla uczestników</w:t>
      </w:r>
      <w:r w:rsidR="003D73A2" w:rsidRPr="00E90406">
        <w:rPr>
          <w:rFonts w:ascii="Times New Roman" w:hAnsi="Times New Roman" w:cs="Times New Roman"/>
          <w:sz w:val="24"/>
          <w:szCs w:val="24"/>
        </w:rPr>
        <w:t>, średnio 12 godz. pracy animatora/miesiąc. Zajęcia muszą być odpowiedzią na zidentyfikowane potrzeby uczestników projektu więc obciążenie god</w:t>
      </w:r>
      <w:r w:rsidR="00707F97" w:rsidRPr="00E90406">
        <w:rPr>
          <w:rFonts w:ascii="Times New Roman" w:hAnsi="Times New Roman" w:cs="Times New Roman"/>
          <w:sz w:val="24"/>
          <w:szCs w:val="24"/>
        </w:rPr>
        <w:t>zinowe może ulegać modyfikacjom.</w:t>
      </w:r>
    </w:p>
    <w:p w:rsidR="00705F59" w:rsidRPr="00376C49" w:rsidRDefault="009844B7" w:rsidP="00232541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C49"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  <w:r w:rsidR="00707F97" w:rsidRPr="00376C49">
        <w:rPr>
          <w:rFonts w:ascii="Times New Roman" w:hAnsi="Times New Roman" w:cs="Times New Roman"/>
          <w:color w:val="000000" w:themeColor="text1"/>
          <w:sz w:val="24"/>
          <w:szCs w:val="24"/>
        </w:rPr>
        <w:t>ącznie 300</w:t>
      </w:r>
      <w:r w:rsidR="00705F59" w:rsidRPr="00376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godzin wsparcia dla uczestników do </w:t>
      </w:r>
      <w:r w:rsidR="00707F97" w:rsidRPr="00376C49">
        <w:rPr>
          <w:rFonts w:ascii="Times New Roman" w:hAnsi="Times New Roman" w:cs="Times New Roman"/>
          <w:color w:val="000000" w:themeColor="text1"/>
          <w:sz w:val="24"/>
          <w:szCs w:val="24"/>
        </w:rPr>
        <w:t>31.12</w:t>
      </w:r>
      <w:r w:rsidR="00705F59" w:rsidRPr="00376C49">
        <w:rPr>
          <w:rFonts w:ascii="Times New Roman" w:hAnsi="Times New Roman" w:cs="Times New Roman"/>
          <w:color w:val="000000" w:themeColor="text1"/>
          <w:sz w:val="24"/>
          <w:szCs w:val="24"/>
        </w:rPr>
        <w:t>.2020 r.</w:t>
      </w:r>
    </w:p>
    <w:p w:rsidR="00127646" w:rsidRPr="00D3110E" w:rsidRDefault="00E90406" w:rsidP="00E9040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27646" w:rsidRPr="00D3110E">
        <w:rPr>
          <w:rFonts w:ascii="Times New Roman" w:hAnsi="Times New Roman" w:cs="Times New Roman"/>
          <w:sz w:val="24"/>
          <w:szCs w:val="24"/>
        </w:rPr>
        <w:t xml:space="preserve">Miejsce realizacji działań </w:t>
      </w:r>
      <w:r w:rsidR="00376C49">
        <w:rPr>
          <w:rFonts w:ascii="Times New Roman" w:hAnsi="Times New Roman" w:cs="Times New Roman"/>
          <w:sz w:val="24"/>
          <w:szCs w:val="24"/>
        </w:rPr>
        <w:t>animatora lokalnego</w:t>
      </w:r>
      <w:r w:rsidR="00127646" w:rsidRPr="00D3110E">
        <w:rPr>
          <w:rFonts w:ascii="Times New Roman" w:hAnsi="Times New Roman" w:cs="Times New Roman"/>
          <w:sz w:val="24"/>
          <w:szCs w:val="24"/>
        </w:rPr>
        <w:t>:</w:t>
      </w:r>
    </w:p>
    <w:p w:rsidR="00D3110E" w:rsidRPr="00232541" w:rsidRDefault="00D3110E" w:rsidP="00232541">
      <w:pPr>
        <w:pStyle w:val="Akapitzlist"/>
        <w:numPr>
          <w:ilvl w:val="0"/>
          <w:numId w:val="2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32541">
        <w:rPr>
          <w:rFonts w:ascii="Times New Roman" w:hAnsi="Times New Roman" w:cs="Times New Roman"/>
          <w:sz w:val="24"/>
          <w:szCs w:val="24"/>
        </w:rPr>
        <w:t xml:space="preserve">Zajęcia </w:t>
      </w:r>
      <w:r w:rsidR="00376C49">
        <w:rPr>
          <w:rFonts w:ascii="Times New Roman" w:hAnsi="Times New Roman" w:cs="Times New Roman"/>
          <w:sz w:val="24"/>
          <w:szCs w:val="24"/>
        </w:rPr>
        <w:t xml:space="preserve">grupowe, </w:t>
      </w:r>
      <w:r w:rsidR="00376C49" w:rsidRPr="00232541">
        <w:rPr>
          <w:rFonts w:ascii="Times New Roman" w:hAnsi="Times New Roman" w:cs="Times New Roman"/>
          <w:sz w:val="24"/>
          <w:szCs w:val="24"/>
        </w:rPr>
        <w:t>wielkość grupy: min. 5 osób - maks. 12 osób,</w:t>
      </w:r>
      <w:r w:rsidR="00376C49">
        <w:rPr>
          <w:rFonts w:ascii="Times New Roman" w:hAnsi="Times New Roman" w:cs="Times New Roman"/>
          <w:sz w:val="24"/>
          <w:szCs w:val="24"/>
        </w:rPr>
        <w:t>,</w:t>
      </w:r>
      <w:r w:rsidRPr="00232541">
        <w:rPr>
          <w:rFonts w:ascii="Times New Roman" w:hAnsi="Times New Roman" w:cs="Times New Roman"/>
          <w:sz w:val="24"/>
          <w:szCs w:val="24"/>
        </w:rPr>
        <w:t xml:space="preserve"> </w:t>
      </w:r>
      <w:r w:rsidR="00376C49">
        <w:rPr>
          <w:rFonts w:ascii="Times New Roman" w:hAnsi="Times New Roman" w:cs="Times New Roman"/>
          <w:sz w:val="24"/>
          <w:szCs w:val="24"/>
        </w:rPr>
        <w:t xml:space="preserve">śr. 2 godz. /spotkanie </w:t>
      </w:r>
      <w:r w:rsidRPr="00232541">
        <w:rPr>
          <w:rFonts w:ascii="Times New Roman" w:hAnsi="Times New Roman" w:cs="Times New Roman"/>
          <w:sz w:val="24"/>
          <w:szCs w:val="24"/>
        </w:rPr>
        <w:t xml:space="preserve">realizowane w pomieszczeniach KIS w </w:t>
      </w:r>
      <w:r w:rsidR="00376C49">
        <w:rPr>
          <w:rFonts w:ascii="Times New Roman" w:hAnsi="Times New Roman" w:cs="Times New Roman"/>
          <w:sz w:val="24"/>
          <w:szCs w:val="24"/>
        </w:rPr>
        <w:t xml:space="preserve">OPS w </w:t>
      </w:r>
      <w:r w:rsidRPr="00232541">
        <w:rPr>
          <w:rFonts w:ascii="Times New Roman" w:hAnsi="Times New Roman" w:cs="Times New Roman"/>
          <w:sz w:val="24"/>
          <w:szCs w:val="24"/>
        </w:rPr>
        <w:t>Sępólnie Krajeńskim oraz na terenie gminy Sępólno Krajeńskie. Zamawiający będzie informował Wykonawcę o miejscu realizacji animacji lokalnej z przynajmniej 7 dniowym wyprzedzeniem</w:t>
      </w:r>
      <w:r w:rsidR="00376C49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</w:p>
    <w:p w:rsidR="00D3110E" w:rsidRPr="00232541" w:rsidRDefault="00D3110E" w:rsidP="00232541">
      <w:pPr>
        <w:pStyle w:val="Akapitzlist"/>
        <w:numPr>
          <w:ilvl w:val="0"/>
          <w:numId w:val="2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32541">
        <w:rPr>
          <w:rFonts w:ascii="Times New Roman" w:hAnsi="Times New Roman" w:cs="Times New Roman"/>
          <w:sz w:val="24"/>
          <w:szCs w:val="24"/>
        </w:rPr>
        <w:t>zajęcia grupowe</w:t>
      </w:r>
      <w:r w:rsidR="00376C49">
        <w:rPr>
          <w:rFonts w:ascii="Times New Roman" w:hAnsi="Times New Roman" w:cs="Times New Roman"/>
          <w:sz w:val="24"/>
          <w:szCs w:val="24"/>
        </w:rPr>
        <w:t>, śr. 2 godz.</w:t>
      </w:r>
      <w:r w:rsidRPr="00232541">
        <w:rPr>
          <w:rFonts w:ascii="Times New Roman" w:hAnsi="Times New Roman" w:cs="Times New Roman"/>
          <w:sz w:val="24"/>
          <w:szCs w:val="24"/>
        </w:rPr>
        <w:t xml:space="preserve"> –realizowane na terenie gminy Sępólno Krajeńskie. Zamawiający będzie informował Wykonawcę </w:t>
      </w:r>
      <w:r w:rsidR="00677D6D">
        <w:rPr>
          <w:rFonts w:ascii="Times New Roman" w:hAnsi="Times New Roman" w:cs="Times New Roman"/>
          <w:sz w:val="24"/>
          <w:szCs w:val="24"/>
        </w:rPr>
        <w:t xml:space="preserve">o </w:t>
      </w:r>
      <w:r w:rsidRPr="00232541">
        <w:rPr>
          <w:rFonts w:ascii="Times New Roman" w:hAnsi="Times New Roman" w:cs="Times New Roman"/>
          <w:sz w:val="24"/>
          <w:szCs w:val="24"/>
        </w:rPr>
        <w:t>liczbie osób oraz o miejscu realizacji animacji lokalnej z przynajmniej 7 dniowym wyprzedzeniem.</w:t>
      </w:r>
    </w:p>
    <w:p w:rsidR="00232541" w:rsidRPr="00E90406" w:rsidRDefault="00E90406" w:rsidP="00E9040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47F19" w:rsidRPr="00E90406">
        <w:rPr>
          <w:rFonts w:ascii="Times New Roman" w:hAnsi="Times New Roman" w:cs="Times New Roman"/>
          <w:sz w:val="24"/>
          <w:szCs w:val="24"/>
        </w:rPr>
        <w:t>Spotkania będą odbywały się w</w:t>
      </w:r>
      <w:r w:rsidR="00D0567F" w:rsidRPr="00E90406">
        <w:rPr>
          <w:rFonts w:ascii="Times New Roman" w:hAnsi="Times New Roman" w:cs="Times New Roman"/>
          <w:sz w:val="24"/>
          <w:szCs w:val="24"/>
        </w:rPr>
        <w:t xml:space="preserve"> miejscach wskazanych przez Zamawiającego, na terenie Gminy Sępólno Kraj.</w:t>
      </w:r>
      <w:r w:rsidR="00847F19" w:rsidRPr="00E90406">
        <w:rPr>
          <w:rFonts w:ascii="Times New Roman" w:hAnsi="Times New Roman" w:cs="Times New Roman"/>
          <w:sz w:val="24"/>
          <w:szCs w:val="24"/>
        </w:rPr>
        <w:t xml:space="preserve"> </w:t>
      </w:r>
      <w:r w:rsidR="00D0567F" w:rsidRPr="00E90406">
        <w:rPr>
          <w:rFonts w:ascii="Times New Roman" w:hAnsi="Times New Roman" w:cs="Times New Roman"/>
          <w:sz w:val="24"/>
          <w:szCs w:val="24"/>
        </w:rPr>
        <w:t>w godzinach po</w:t>
      </w:r>
      <w:r w:rsidR="00847F19" w:rsidRPr="00E90406">
        <w:rPr>
          <w:rFonts w:ascii="Times New Roman" w:hAnsi="Times New Roman" w:cs="Times New Roman"/>
          <w:sz w:val="24"/>
          <w:szCs w:val="24"/>
        </w:rPr>
        <w:t xml:space="preserve">między </w:t>
      </w:r>
      <w:r w:rsidR="00D0567F" w:rsidRPr="00E90406">
        <w:rPr>
          <w:rFonts w:ascii="Times New Roman" w:hAnsi="Times New Roman" w:cs="Times New Roman"/>
          <w:sz w:val="24"/>
          <w:szCs w:val="24"/>
        </w:rPr>
        <w:t>8.00</w:t>
      </w:r>
      <w:r w:rsidR="00847F19" w:rsidRPr="00E90406">
        <w:rPr>
          <w:rFonts w:ascii="Times New Roman" w:hAnsi="Times New Roman" w:cs="Times New Roman"/>
          <w:sz w:val="24"/>
          <w:szCs w:val="24"/>
        </w:rPr>
        <w:t xml:space="preserve"> a </w:t>
      </w:r>
      <w:r w:rsidR="00D0567F" w:rsidRPr="00E90406">
        <w:rPr>
          <w:rFonts w:ascii="Times New Roman" w:hAnsi="Times New Roman" w:cs="Times New Roman"/>
          <w:sz w:val="24"/>
          <w:szCs w:val="24"/>
        </w:rPr>
        <w:t>18.00.</w:t>
      </w:r>
    </w:p>
    <w:p w:rsidR="00232541" w:rsidRPr="00E90406" w:rsidRDefault="00E90406" w:rsidP="00E9040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127646" w:rsidRPr="00E90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Pomieszczenia do realizacji działań </w:t>
      </w:r>
      <w:r w:rsidR="008F3EE5" w:rsidRPr="00E90406">
        <w:rPr>
          <w:rFonts w:ascii="Times New Roman" w:hAnsi="Times New Roman" w:cs="Times New Roman"/>
          <w:color w:val="000000" w:themeColor="text1"/>
          <w:sz w:val="24"/>
          <w:szCs w:val="24"/>
        </w:rPr>
        <w:t>animatora lokalnego</w:t>
      </w:r>
      <w:r w:rsidR="00127646" w:rsidRPr="00E90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drobny poczęstunek (woda, kawa, ciastka itp.</w:t>
      </w:r>
      <w:r w:rsidR="008F3EE5" w:rsidRPr="00E90406">
        <w:rPr>
          <w:rFonts w:ascii="Times New Roman" w:hAnsi="Times New Roman" w:cs="Times New Roman"/>
          <w:color w:val="000000" w:themeColor="text1"/>
          <w:sz w:val="24"/>
          <w:szCs w:val="24"/>
        </w:rPr>
        <w:t>) zapewnia Zamawiający</w:t>
      </w:r>
      <w:r w:rsidR="0066118F" w:rsidRPr="00E904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7C8E" w:rsidRPr="00E90406" w:rsidRDefault="00E90406" w:rsidP="00E90406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8F3EE5" w:rsidRPr="00E90406">
        <w:rPr>
          <w:rFonts w:ascii="Times New Roman" w:hAnsi="Times New Roman" w:cs="Times New Roman"/>
          <w:color w:val="000000" w:themeColor="text1"/>
          <w:sz w:val="24"/>
          <w:szCs w:val="24"/>
        </w:rPr>
        <w:t>Animator lokalny</w:t>
      </w:r>
      <w:r w:rsidR="005F7C8E" w:rsidRPr="00E90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dokumentuje informacje dotyczące prowadzonego procesu doradczego dla każdej osoby co najmniej w poniższym zakresie:</w:t>
      </w:r>
    </w:p>
    <w:p w:rsidR="005F7C8E" w:rsidRPr="00662035" w:rsidRDefault="005F7C8E" w:rsidP="00232541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35">
        <w:rPr>
          <w:rFonts w:ascii="Times New Roman" w:hAnsi="Times New Roman" w:cs="Times New Roman"/>
          <w:color w:val="000000" w:themeColor="text1"/>
          <w:sz w:val="24"/>
          <w:szCs w:val="24"/>
        </w:rPr>
        <w:t>imię i nazwisko uczestnika projektu;</w:t>
      </w:r>
    </w:p>
    <w:p w:rsidR="005F7C8E" w:rsidRPr="00662035" w:rsidRDefault="00CD5528" w:rsidP="00232541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3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5F7C8E" w:rsidRPr="00662035">
        <w:rPr>
          <w:rFonts w:ascii="Times New Roman" w:hAnsi="Times New Roman" w:cs="Times New Roman"/>
          <w:color w:val="000000" w:themeColor="text1"/>
          <w:sz w:val="24"/>
          <w:szCs w:val="24"/>
        </w:rPr>
        <w:t>ainteresowania, predyspozycje i kompetencje;</w:t>
      </w:r>
    </w:p>
    <w:p w:rsidR="005F7C8E" w:rsidRPr="00662035" w:rsidRDefault="00CD5528" w:rsidP="00232541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35">
        <w:rPr>
          <w:rFonts w:ascii="Times New Roman" w:hAnsi="Times New Roman" w:cs="Times New Roman"/>
          <w:color w:val="000000" w:themeColor="text1"/>
          <w:sz w:val="24"/>
          <w:szCs w:val="24"/>
        </w:rPr>
        <w:t>uwarunkowania zdrowotne, społeczne i ekonomiczne;</w:t>
      </w:r>
    </w:p>
    <w:p w:rsidR="00CD5528" w:rsidRPr="00662035" w:rsidRDefault="00CD5528" w:rsidP="00232541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35">
        <w:rPr>
          <w:rFonts w:ascii="Times New Roman" w:hAnsi="Times New Roman" w:cs="Times New Roman"/>
          <w:color w:val="000000" w:themeColor="text1"/>
          <w:sz w:val="24"/>
          <w:szCs w:val="24"/>
        </w:rPr>
        <w:t>zalecenia dotyczące dalszego postępowania</w:t>
      </w:r>
      <w:r w:rsidR="00376C49" w:rsidRPr="00662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zakresie reintegracji społecznej</w:t>
      </w:r>
      <w:r w:rsidRPr="006620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D5528" w:rsidRPr="00662035" w:rsidRDefault="00CD5528" w:rsidP="00232541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35">
        <w:rPr>
          <w:rFonts w:ascii="Times New Roman" w:hAnsi="Times New Roman" w:cs="Times New Roman"/>
          <w:color w:val="000000" w:themeColor="text1"/>
          <w:sz w:val="24"/>
          <w:szCs w:val="24"/>
        </w:rPr>
        <w:t>podpis uczestnika projektu pod dokumentacją poświadczający uczestnictwo w spotkaniu.</w:t>
      </w:r>
    </w:p>
    <w:p w:rsidR="00354AE6" w:rsidRDefault="00354AE6" w:rsidP="002325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B70">
        <w:rPr>
          <w:rFonts w:ascii="Times New Roman" w:hAnsi="Times New Roman" w:cs="Times New Roman"/>
          <w:sz w:val="24"/>
          <w:szCs w:val="24"/>
        </w:rPr>
        <w:t xml:space="preserve">Wzór sprawozdania z realizacji usługi </w:t>
      </w:r>
      <w:r w:rsidR="00496B6E">
        <w:rPr>
          <w:rFonts w:ascii="Times New Roman" w:hAnsi="Times New Roman" w:cs="Times New Roman"/>
          <w:sz w:val="24"/>
          <w:szCs w:val="24"/>
        </w:rPr>
        <w:t>animatora lokalnego</w:t>
      </w:r>
      <w:r w:rsidRPr="002C5B70">
        <w:rPr>
          <w:rFonts w:ascii="Times New Roman" w:hAnsi="Times New Roman" w:cs="Times New Roman"/>
          <w:sz w:val="24"/>
          <w:szCs w:val="24"/>
        </w:rPr>
        <w:t xml:space="preserve"> będzie stanowił załącznik do umowy.</w:t>
      </w:r>
    </w:p>
    <w:p w:rsidR="00496B6E" w:rsidRPr="002C5B70" w:rsidRDefault="00496B6E" w:rsidP="002325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CFB" w:rsidRPr="002C5B70" w:rsidRDefault="00A01CFB" w:rsidP="00232541">
      <w:pPr>
        <w:pStyle w:val="Nagwek9"/>
        <w:spacing w:before="120" w:after="120" w:line="240" w:lineRule="auto"/>
      </w:pPr>
      <w:r w:rsidRPr="002C5B70">
        <w:t>II. Informacje dodatkowe:</w:t>
      </w:r>
    </w:p>
    <w:p w:rsidR="00F274F8" w:rsidRPr="00E90406" w:rsidRDefault="00E90406" w:rsidP="00E9040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62035" w:rsidRPr="00E90406">
        <w:rPr>
          <w:rFonts w:ascii="Times New Roman" w:hAnsi="Times New Roman" w:cs="Times New Roman"/>
          <w:sz w:val="24"/>
          <w:szCs w:val="24"/>
        </w:rPr>
        <w:t>Łączne w</w:t>
      </w:r>
      <w:r w:rsidR="00F274F8" w:rsidRPr="00E90406">
        <w:rPr>
          <w:rFonts w:ascii="Times New Roman" w:hAnsi="Times New Roman" w:cs="Times New Roman"/>
          <w:sz w:val="24"/>
          <w:szCs w:val="24"/>
        </w:rPr>
        <w:t xml:space="preserve">ymagania dotyczące </w:t>
      </w:r>
      <w:r w:rsidR="00496B6E" w:rsidRPr="00E90406">
        <w:rPr>
          <w:rFonts w:ascii="Times New Roman" w:hAnsi="Times New Roman" w:cs="Times New Roman"/>
          <w:sz w:val="24"/>
          <w:szCs w:val="24"/>
        </w:rPr>
        <w:t>animatora lokalnego</w:t>
      </w:r>
      <w:r w:rsidR="00F274F8" w:rsidRPr="00E90406">
        <w:rPr>
          <w:rFonts w:ascii="Times New Roman" w:hAnsi="Times New Roman" w:cs="Times New Roman"/>
          <w:sz w:val="24"/>
          <w:szCs w:val="24"/>
        </w:rPr>
        <w:t>:</w:t>
      </w:r>
    </w:p>
    <w:p w:rsidR="001F27B9" w:rsidRPr="002C5B70" w:rsidRDefault="001F27B9" w:rsidP="00232541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B70">
        <w:rPr>
          <w:rFonts w:ascii="Times New Roman" w:hAnsi="Times New Roman" w:cs="Times New Roman"/>
          <w:sz w:val="24"/>
          <w:szCs w:val="24"/>
        </w:rPr>
        <w:t>wykształcenie wyższe</w:t>
      </w:r>
      <w:r w:rsidR="00376C49">
        <w:rPr>
          <w:rFonts w:ascii="Times New Roman" w:hAnsi="Times New Roman" w:cs="Times New Roman"/>
          <w:sz w:val="24"/>
          <w:szCs w:val="24"/>
        </w:rPr>
        <w:t>,</w:t>
      </w:r>
    </w:p>
    <w:p w:rsidR="00496B6E" w:rsidRDefault="00496B6E" w:rsidP="00232541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6E">
        <w:rPr>
          <w:rFonts w:ascii="Times New Roman" w:hAnsi="Times New Roman" w:cs="Times New Roman"/>
          <w:sz w:val="24"/>
          <w:szCs w:val="24"/>
        </w:rPr>
        <w:t>posiada</w:t>
      </w:r>
      <w:r w:rsidR="00376C49">
        <w:rPr>
          <w:rFonts w:ascii="Times New Roman" w:hAnsi="Times New Roman" w:cs="Times New Roman"/>
          <w:sz w:val="24"/>
          <w:szCs w:val="24"/>
        </w:rPr>
        <w:t xml:space="preserve">ne </w:t>
      </w:r>
      <w:r w:rsidRPr="00496B6E">
        <w:rPr>
          <w:rFonts w:ascii="Times New Roman" w:hAnsi="Times New Roman" w:cs="Times New Roman"/>
          <w:sz w:val="24"/>
          <w:szCs w:val="24"/>
        </w:rPr>
        <w:t xml:space="preserve">udokumentowane doświadczenie w pracy ze społecznością lokalną potwierdzone min. 1 </w:t>
      </w:r>
      <w:r w:rsidR="00662035">
        <w:rPr>
          <w:rFonts w:ascii="Times New Roman" w:hAnsi="Times New Roman" w:cs="Times New Roman"/>
          <w:sz w:val="24"/>
          <w:szCs w:val="24"/>
        </w:rPr>
        <w:t xml:space="preserve">a maks. 3 rekomendacjami </w:t>
      </w:r>
      <w:r w:rsidRPr="00496B6E">
        <w:rPr>
          <w:rFonts w:ascii="Times New Roman" w:hAnsi="Times New Roman" w:cs="Times New Roman"/>
          <w:sz w:val="24"/>
          <w:szCs w:val="24"/>
        </w:rPr>
        <w:t>wystawion</w:t>
      </w:r>
      <w:r w:rsidR="00662035">
        <w:rPr>
          <w:rFonts w:ascii="Times New Roman" w:hAnsi="Times New Roman" w:cs="Times New Roman"/>
          <w:sz w:val="24"/>
          <w:szCs w:val="24"/>
        </w:rPr>
        <w:t>ymi</w:t>
      </w:r>
      <w:r w:rsidRPr="00496B6E">
        <w:rPr>
          <w:rFonts w:ascii="Times New Roman" w:hAnsi="Times New Roman" w:cs="Times New Roman"/>
          <w:sz w:val="24"/>
          <w:szCs w:val="24"/>
        </w:rPr>
        <w:t xml:space="preserve"> przez organizację pozarządową lub podmiot ekonomii społecznej lub jednostkę samorządu terytorialnego lub jednostkę organizacyjną samorządu terytorialnego. Wykonawca musi wykazać, że w okresie ostatnich </w:t>
      </w:r>
      <w:r w:rsidR="002468B0">
        <w:rPr>
          <w:rFonts w:ascii="Times New Roman" w:hAnsi="Times New Roman" w:cs="Times New Roman"/>
          <w:sz w:val="24"/>
          <w:szCs w:val="24"/>
        </w:rPr>
        <w:t>pięciu</w:t>
      </w:r>
      <w:r w:rsidRPr="00496B6E">
        <w:rPr>
          <w:rFonts w:ascii="Times New Roman" w:hAnsi="Times New Roman" w:cs="Times New Roman"/>
          <w:sz w:val="24"/>
          <w:szCs w:val="24"/>
        </w:rPr>
        <w:t xml:space="preserve"> lat przed upływem terminu składania ofert, a jeżeli okres prowadzenia działalności jest krótszy, w tym okresie, zrealizował samodzielnie lub osoby wskazane przez Wykonawcę do wykonania niniejszego zamówienia zrealizowały usługi polegające na świadczeniu usług animacyjnych w pracy ze społecznością lokalną.</w:t>
      </w:r>
    </w:p>
    <w:p w:rsidR="00390E9F" w:rsidRPr="00496B6E" w:rsidRDefault="00390E9F" w:rsidP="00232541">
      <w:pPr>
        <w:pStyle w:val="Akapitzlist"/>
        <w:spacing w:before="120" w:after="12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44466" w:rsidRPr="00E90406" w:rsidRDefault="00E90406" w:rsidP="00E90406">
      <w:p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244466" w:rsidRPr="00E90406">
        <w:rPr>
          <w:rFonts w:ascii="Times New Roman" w:hAnsi="Times New Roman" w:cs="Times New Roman"/>
          <w:sz w:val="24"/>
          <w:szCs w:val="24"/>
          <w:u w:val="single"/>
        </w:rPr>
        <w:t>Dokumenty wymagane przy złożeniu oferty:</w:t>
      </w:r>
    </w:p>
    <w:p w:rsidR="00A1130C" w:rsidRPr="002C5B70" w:rsidRDefault="00A1130C" w:rsidP="00232541">
      <w:pPr>
        <w:pStyle w:val="Akapitzlist"/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B70">
        <w:rPr>
          <w:rFonts w:ascii="Times New Roman" w:hAnsi="Times New Roman" w:cs="Times New Roman"/>
          <w:sz w:val="24"/>
          <w:szCs w:val="24"/>
        </w:rPr>
        <w:t xml:space="preserve">formularz ofertowy </w:t>
      </w:r>
      <w:r w:rsidR="008605DC" w:rsidRPr="002C5B70">
        <w:rPr>
          <w:rFonts w:ascii="Times New Roman" w:hAnsi="Times New Roman" w:cs="Times New Roman"/>
          <w:sz w:val="24"/>
          <w:szCs w:val="24"/>
        </w:rPr>
        <w:t>– załącznik nr 1 do zapytania ofertowego</w:t>
      </w:r>
      <w:r w:rsidR="00662035">
        <w:rPr>
          <w:rFonts w:ascii="Times New Roman" w:hAnsi="Times New Roman" w:cs="Times New Roman"/>
          <w:sz w:val="24"/>
          <w:szCs w:val="24"/>
        </w:rPr>
        <w:t>,</w:t>
      </w:r>
    </w:p>
    <w:p w:rsidR="001057AA" w:rsidRPr="002C5B70" w:rsidRDefault="001057AA" w:rsidP="00232541">
      <w:pPr>
        <w:pStyle w:val="Akapitzlist"/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B70">
        <w:rPr>
          <w:rFonts w:ascii="Times New Roman" w:hAnsi="Times New Roman" w:cs="Times New Roman"/>
          <w:sz w:val="24"/>
          <w:szCs w:val="24"/>
        </w:rPr>
        <w:t>Curriculum Vitae (CV)</w:t>
      </w:r>
      <w:r w:rsidR="00662035">
        <w:rPr>
          <w:rFonts w:ascii="Times New Roman" w:hAnsi="Times New Roman" w:cs="Times New Roman"/>
          <w:sz w:val="24"/>
          <w:szCs w:val="24"/>
        </w:rPr>
        <w:t>,</w:t>
      </w:r>
    </w:p>
    <w:p w:rsidR="00244466" w:rsidRPr="00662035" w:rsidRDefault="001057AA" w:rsidP="00232541">
      <w:pPr>
        <w:pStyle w:val="Akapitzlist"/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dokumenty potwierdzające posiadanie kwalifikacji do wykonywania </w:t>
      </w:r>
      <w:r w:rsidR="008605DC" w:rsidRPr="00662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zawodu </w:t>
      </w:r>
      <w:r w:rsidR="00390E9F" w:rsidRPr="00662035">
        <w:rPr>
          <w:rFonts w:ascii="Times New Roman" w:hAnsi="Times New Roman" w:cs="Times New Roman"/>
          <w:color w:val="000000" w:themeColor="text1"/>
          <w:sz w:val="24"/>
          <w:szCs w:val="24"/>
        </w:rPr>
        <w:t>animatora lokalnego</w:t>
      </w:r>
      <w:r w:rsidR="00662035" w:rsidRPr="0066203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605DC" w:rsidRPr="002C5B70" w:rsidRDefault="00354AE6" w:rsidP="00232541">
      <w:pPr>
        <w:pStyle w:val="Akapitzlist"/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B70">
        <w:rPr>
          <w:rFonts w:ascii="Times New Roman" w:hAnsi="Times New Roman" w:cs="Times New Roman"/>
          <w:sz w:val="24"/>
          <w:szCs w:val="24"/>
        </w:rPr>
        <w:lastRenderedPageBreak/>
        <w:t>dokumenty</w:t>
      </w:r>
      <w:r w:rsidR="00C46E2D" w:rsidRPr="002C5B70">
        <w:rPr>
          <w:rFonts w:ascii="Times New Roman" w:hAnsi="Times New Roman" w:cs="Times New Roman"/>
          <w:sz w:val="24"/>
          <w:szCs w:val="24"/>
        </w:rPr>
        <w:t xml:space="preserve"> potwierdzające co najmniej </w:t>
      </w:r>
      <w:r w:rsidR="002468B0">
        <w:rPr>
          <w:rFonts w:ascii="Times New Roman" w:hAnsi="Times New Roman" w:cs="Times New Roman"/>
          <w:sz w:val="24"/>
          <w:szCs w:val="24"/>
        </w:rPr>
        <w:t>pięcio</w:t>
      </w:r>
      <w:r w:rsidR="00390E9F">
        <w:rPr>
          <w:rFonts w:ascii="Times New Roman" w:hAnsi="Times New Roman" w:cs="Times New Roman"/>
          <w:sz w:val="24"/>
          <w:szCs w:val="24"/>
        </w:rPr>
        <w:t>letni</w:t>
      </w:r>
      <w:r w:rsidR="00C46E2D" w:rsidRPr="002C5B70">
        <w:rPr>
          <w:rFonts w:ascii="Times New Roman" w:hAnsi="Times New Roman" w:cs="Times New Roman"/>
          <w:sz w:val="24"/>
          <w:szCs w:val="24"/>
        </w:rPr>
        <w:t xml:space="preserve"> staż pracy jako </w:t>
      </w:r>
      <w:r w:rsidR="00390E9F">
        <w:rPr>
          <w:rFonts w:ascii="Times New Roman" w:hAnsi="Times New Roman" w:cs="Times New Roman"/>
          <w:sz w:val="24"/>
          <w:szCs w:val="24"/>
        </w:rPr>
        <w:t>animator lokalny</w:t>
      </w:r>
      <w:r w:rsidR="009E5071" w:rsidRPr="002C5B70">
        <w:rPr>
          <w:rFonts w:ascii="Times New Roman" w:hAnsi="Times New Roman" w:cs="Times New Roman"/>
          <w:sz w:val="24"/>
          <w:szCs w:val="24"/>
        </w:rPr>
        <w:t>;</w:t>
      </w:r>
    </w:p>
    <w:p w:rsidR="009E5071" w:rsidRPr="002C5B70" w:rsidRDefault="009E5071" w:rsidP="00232541">
      <w:pPr>
        <w:pStyle w:val="Akapitzlist"/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B70">
        <w:rPr>
          <w:rFonts w:ascii="Times New Roman" w:hAnsi="Times New Roman" w:cs="Times New Roman"/>
          <w:sz w:val="24"/>
          <w:szCs w:val="24"/>
        </w:rPr>
        <w:t>oświadczenie o braku powiązań osobowych lub kapitałowych – załącznik nr 2 zapytania ofertowego;</w:t>
      </w:r>
    </w:p>
    <w:p w:rsidR="00DB4C3C" w:rsidRPr="002C5B70" w:rsidRDefault="00DB4C3C" w:rsidP="00232541">
      <w:pPr>
        <w:pStyle w:val="Akapitzlist"/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B70">
        <w:rPr>
          <w:rFonts w:ascii="Times New Roman" w:hAnsi="Times New Roman" w:cs="Times New Roman"/>
          <w:sz w:val="24"/>
          <w:szCs w:val="24"/>
        </w:rPr>
        <w:t>referencje – min.1, nie więcej niż 3 wystawione za okres ostatnich trzech lat;</w:t>
      </w:r>
    </w:p>
    <w:p w:rsidR="009E5071" w:rsidRPr="002C5B70" w:rsidRDefault="009E5071" w:rsidP="00232541">
      <w:pPr>
        <w:pStyle w:val="Akapitzlist"/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B70">
        <w:rPr>
          <w:rFonts w:ascii="Times New Roman" w:hAnsi="Times New Roman" w:cs="Times New Roman"/>
          <w:sz w:val="24"/>
          <w:szCs w:val="24"/>
        </w:rPr>
        <w:t xml:space="preserve">oświadczenie Oferenta o pozostawaniu w okresie realizacji przedmiotu zapytania ofertowego w pełnej dyspozycji Zamawiającego rozumianej, </w:t>
      </w:r>
      <w:r w:rsidR="005B13A3" w:rsidRPr="002C5B70">
        <w:rPr>
          <w:rFonts w:ascii="Times New Roman" w:hAnsi="Times New Roman" w:cs="Times New Roman"/>
          <w:sz w:val="24"/>
          <w:szCs w:val="24"/>
        </w:rPr>
        <w:t>jako realizacja przedmiotu zamó</w:t>
      </w:r>
      <w:r w:rsidRPr="002C5B70">
        <w:rPr>
          <w:rFonts w:ascii="Times New Roman" w:hAnsi="Times New Roman" w:cs="Times New Roman"/>
          <w:sz w:val="24"/>
          <w:szCs w:val="24"/>
        </w:rPr>
        <w:t>w</w:t>
      </w:r>
      <w:r w:rsidR="005B13A3" w:rsidRPr="002C5B70">
        <w:rPr>
          <w:rFonts w:ascii="Times New Roman" w:hAnsi="Times New Roman" w:cs="Times New Roman"/>
          <w:sz w:val="24"/>
          <w:szCs w:val="24"/>
        </w:rPr>
        <w:t>i</w:t>
      </w:r>
      <w:r w:rsidRPr="002C5B70">
        <w:rPr>
          <w:rFonts w:ascii="Times New Roman" w:hAnsi="Times New Roman" w:cs="Times New Roman"/>
          <w:sz w:val="24"/>
          <w:szCs w:val="24"/>
        </w:rPr>
        <w:t>enia w miejscu i czasie określonym przez Zamawiającego oraz dojazd do wskazanego miejsca realizacji zajęć – wszelkie koszty dojazdu ponosi wyłączenie Oferent – załącznik nr 3 zapytania ofertowego;</w:t>
      </w:r>
    </w:p>
    <w:p w:rsidR="00244466" w:rsidRPr="002C5B70" w:rsidRDefault="00244466" w:rsidP="00232541">
      <w:p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B70">
        <w:rPr>
          <w:rFonts w:ascii="Times New Roman" w:hAnsi="Times New Roman" w:cs="Times New Roman"/>
          <w:sz w:val="24"/>
          <w:szCs w:val="24"/>
        </w:rPr>
        <w:t>Wyżej wymienione dokumenty mogą być złożone w formie oryginałów lub kserokopii potwierdzonych za zgodność przez Wykonawcę lub osobę / osoby uprawnione do podpisania oferty z dopiskiem "za zgodność z oryginałem".</w:t>
      </w:r>
    </w:p>
    <w:p w:rsidR="009E5071" w:rsidRPr="00E90406" w:rsidRDefault="00E90406" w:rsidP="00E90406">
      <w:p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E5071" w:rsidRPr="00E90406">
        <w:rPr>
          <w:rFonts w:ascii="Times New Roman" w:hAnsi="Times New Roman" w:cs="Times New Roman"/>
          <w:sz w:val="24"/>
          <w:szCs w:val="24"/>
        </w:rPr>
        <w:t>Przed podpisaniem umowy Wykonawca jest zobowiązany podpisać:</w:t>
      </w:r>
    </w:p>
    <w:p w:rsidR="009E5071" w:rsidRPr="002C5B70" w:rsidRDefault="009E5071" w:rsidP="00232541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B70">
        <w:rPr>
          <w:rFonts w:ascii="Times New Roman" w:hAnsi="Times New Roman" w:cs="Times New Roman"/>
          <w:sz w:val="24"/>
          <w:szCs w:val="24"/>
        </w:rPr>
        <w:t>oświadczenie o wyrażeniu zgody na wykorzystanie wizerunku;</w:t>
      </w:r>
    </w:p>
    <w:p w:rsidR="009E5071" w:rsidRPr="00662035" w:rsidRDefault="009155ED" w:rsidP="00232541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35">
        <w:rPr>
          <w:rFonts w:ascii="Times New Roman" w:hAnsi="Times New Roman" w:cs="Times New Roman"/>
          <w:color w:val="000000" w:themeColor="text1"/>
          <w:sz w:val="24"/>
          <w:szCs w:val="24"/>
        </w:rPr>
        <w:t>oświadczenie o zaangażowaniu w realizację innych zadań (miesięczne zaangażowanie zawodowe we wszystkich realizowanych przez Wykonawcę zadań nie przekroczy 276 godzin).</w:t>
      </w:r>
    </w:p>
    <w:p w:rsidR="00244466" w:rsidRPr="00E90406" w:rsidRDefault="00E90406" w:rsidP="00E90406">
      <w:pPr>
        <w:tabs>
          <w:tab w:val="left" w:pos="180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47F19" w:rsidRPr="00E90406">
        <w:rPr>
          <w:rFonts w:ascii="Times New Roman" w:hAnsi="Times New Roman" w:cs="Times New Roman"/>
          <w:sz w:val="24"/>
          <w:szCs w:val="24"/>
        </w:rPr>
        <w:t>Zadanie realizowane będzie w oparciu o umowę zlecenie.</w:t>
      </w:r>
    </w:p>
    <w:p w:rsidR="006E0F63" w:rsidRDefault="00E90406" w:rsidP="006E0F63">
      <w:pPr>
        <w:tabs>
          <w:tab w:val="left" w:pos="180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54F3F" w:rsidRPr="00E90406">
        <w:rPr>
          <w:rFonts w:ascii="Times New Roman" w:hAnsi="Times New Roman" w:cs="Times New Roman"/>
          <w:sz w:val="24"/>
          <w:szCs w:val="24"/>
        </w:rPr>
        <w:t xml:space="preserve">Płatności: </w:t>
      </w:r>
      <w:r w:rsidR="006E0F63" w:rsidRPr="00C30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F63" w:rsidRDefault="006E0F63" w:rsidP="006E0F6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płatności miesięczne.</w:t>
      </w:r>
    </w:p>
    <w:p w:rsidR="006E0F63" w:rsidRPr="00473A4B" w:rsidRDefault="006E0F63" w:rsidP="006E0F6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4B">
        <w:rPr>
          <w:rFonts w:ascii="Times New Roman" w:hAnsi="Times New Roman" w:cs="Times New Roman"/>
          <w:sz w:val="24"/>
          <w:szCs w:val="24"/>
        </w:rPr>
        <w:t>Zamawiający zapłaci wynagrodzenie przelewem na rachunek Wykonawcy wskazany na fakturze VAT/rachunku w terminie 14 dni, licząc od dnia otrzymania faktury VAT/rachunku.</w:t>
      </w:r>
    </w:p>
    <w:p w:rsidR="006E0F63" w:rsidRPr="00473A4B" w:rsidRDefault="006E0F63" w:rsidP="006E0F63">
      <w:pPr>
        <w:pStyle w:val="ListParagraph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73A4B">
        <w:rPr>
          <w:rFonts w:ascii="Times New Roman" w:hAnsi="Times New Roman" w:cs="Times New Roman"/>
          <w:sz w:val="24"/>
          <w:szCs w:val="24"/>
        </w:rPr>
        <w:t>Warunkiem wypłaty wynagrodzenia jest złożenie przez Wykonawcę w Biurze Projektu prawidłowo sporządzonej i kompletnej dokumentacji, w tym w szczególności faktury VAT/rachunku wraz z rozliczeniem liczby zrealizowanych godzin.</w:t>
      </w:r>
    </w:p>
    <w:p w:rsidR="000D2EC3" w:rsidRPr="00E90406" w:rsidRDefault="00E90406" w:rsidP="00E90406">
      <w:pPr>
        <w:tabs>
          <w:tab w:val="left" w:pos="180"/>
        </w:tabs>
        <w:suppressAutoHyphens/>
        <w:spacing w:before="120" w:after="12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15C93" w:rsidRPr="00E90406">
        <w:rPr>
          <w:rFonts w:ascii="Times New Roman" w:hAnsi="Times New Roman" w:cs="Times New Roman"/>
          <w:sz w:val="24"/>
          <w:szCs w:val="24"/>
        </w:rPr>
        <w:t>Zamawiający zastrzega sobie możliwość unieważnienia postepowania bez podania przyczyny.</w:t>
      </w:r>
    </w:p>
    <w:p w:rsidR="000B57B6" w:rsidRPr="00E90406" w:rsidRDefault="00E90406" w:rsidP="00E90406">
      <w:pPr>
        <w:tabs>
          <w:tab w:val="left" w:pos="180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B57B6" w:rsidRPr="00E90406">
        <w:rPr>
          <w:rFonts w:ascii="Times New Roman" w:hAnsi="Times New Roman" w:cs="Times New Roman"/>
          <w:sz w:val="24"/>
          <w:szCs w:val="24"/>
        </w:rPr>
        <w:t xml:space="preserve">Termin związania z ofertą wynosi 30 dni. </w:t>
      </w:r>
    </w:p>
    <w:p w:rsidR="0051035C" w:rsidRPr="000D2EC3" w:rsidRDefault="0051035C" w:rsidP="00232541">
      <w:pPr>
        <w:pStyle w:val="Akapitzlist"/>
        <w:tabs>
          <w:tab w:val="left" w:pos="180"/>
        </w:tabs>
        <w:suppressAutoHyphens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CB34C4" w:rsidRPr="002C5B70" w:rsidRDefault="00CB34C4" w:rsidP="00232541">
      <w:pPr>
        <w:pStyle w:val="Nagwek9"/>
        <w:spacing w:before="120" w:after="120" w:line="240" w:lineRule="auto"/>
      </w:pPr>
      <w:r w:rsidRPr="002C5B70">
        <w:t>III. Te</w:t>
      </w:r>
      <w:r w:rsidR="00215C93" w:rsidRPr="002C5B70">
        <w:t xml:space="preserve">rmin realizacji </w:t>
      </w:r>
      <w:r w:rsidR="00682D99" w:rsidRPr="002C5B70">
        <w:t>zamówienia:</w:t>
      </w:r>
    </w:p>
    <w:p w:rsidR="0021435A" w:rsidRDefault="00851E3C" w:rsidP="00232541">
      <w:pPr>
        <w:pStyle w:val="Bezodstpw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C5B70">
        <w:rPr>
          <w:rFonts w:ascii="Times New Roman" w:hAnsi="Times New Roman" w:cs="Times New Roman"/>
          <w:sz w:val="24"/>
          <w:szCs w:val="24"/>
        </w:rPr>
        <w:t>O</w:t>
      </w:r>
      <w:r w:rsidR="004008C3">
        <w:rPr>
          <w:rFonts w:ascii="Times New Roman" w:hAnsi="Times New Roman" w:cs="Times New Roman"/>
          <w:sz w:val="24"/>
          <w:szCs w:val="24"/>
        </w:rPr>
        <w:t>d dnia podpisania umowy do 31.12</w:t>
      </w:r>
      <w:r w:rsidRPr="002C5B70">
        <w:rPr>
          <w:rFonts w:ascii="Times New Roman" w:hAnsi="Times New Roman" w:cs="Times New Roman"/>
          <w:sz w:val="24"/>
          <w:szCs w:val="24"/>
        </w:rPr>
        <w:t>.2020 r.</w:t>
      </w:r>
    </w:p>
    <w:p w:rsidR="0051035C" w:rsidRPr="002C5B70" w:rsidRDefault="0051035C" w:rsidP="00232541">
      <w:pPr>
        <w:pStyle w:val="Bezodstpw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215C93" w:rsidRPr="002C5B70" w:rsidRDefault="00215C93" w:rsidP="00232541">
      <w:pPr>
        <w:pStyle w:val="Nagwek9"/>
        <w:spacing w:before="120" w:after="120" w:line="240" w:lineRule="auto"/>
      </w:pPr>
      <w:r w:rsidRPr="002C5B70">
        <w:t>IV. Informacje ogólne</w:t>
      </w:r>
    </w:p>
    <w:p w:rsidR="000D2EC3" w:rsidRDefault="00215C93" w:rsidP="00232541">
      <w:pPr>
        <w:pStyle w:val="Bezodstpw"/>
        <w:numPr>
          <w:ilvl w:val="0"/>
          <w:numId w:val="6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D2EC3">
        <w:rPr>
          <w:rFonts w:ascii="Times New Roman" w:hAnsi="Times New Roman" w:cs="Times New Roman"/>
          <w:sz w:val="24"/>
          <w:szCs w:val="24"/>
        </w:rPr>
        <w:t>Każdy z wykonawców może złożyć tylko jedna ofertę.</w:t>
      </w:r>
    </w:p>
    <w:p w:rsidR="00215C93" w:rsidRPr="000D2EC3" w:rsidRDefault="00215C93" w:rsidP="00232541">
      <w:pPr>
        <w:pStyle w:val="Bezodstpw"/>
        <w:numPr>
          <w:ilvl w:val="0"/>
          <w:numId w:val="6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D2EC3">
        <w:rPr>
          <w:rFonts w:ascii="Times New Roman" w:hAnsi="Times New Roman" w:cs="Times New Roman"/>
          <w:sz w:val="24"/>
          <w:szCs w:val="24"/>
        </w:rPr>
        <w:t>Nie dopuszcza się składania ofert częściowych.</w:t>
      </w:r>
    </w:p>
    <w:p w:rsidR="00215C93" w:rsidRPr="002C5B70" w:rsidRDefault="00215C93" w:rsidP="00232541">
      <w:pPr>
        <w:pStyle w:val="Bezodstpw"/>
        <w:numPr>
          <w:ilvl w:val="0"/>
          <w:numId w:val="6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C5B70">
        <w:rPr>
          <w:rFonts w:ascii="Times New Roman" w:hAnsi="Times New Roman" w:cs="Times New Roman"/>
          <w:sz w:val="24"/>
          <w:szCs w:val="24"/>
        </w:rPr>
        <w:t>Nie dopuszcza się do składania ofert wariantowych.</w:t>
      </w:r>
    </w:p>
    <w:p w:rsidR="000D2EC3" w:rsidRDefault="004E5272" w:rsidP="00232541">
      <w:pPr>
        <w:pStyle w:val="Bezodstpw"/>
        <w:numPr>
          <w:ilvl w:val="0"/>
          <w:numId w:val="6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D2EC3">
        <w:rPr>
          <w:rFonts w:ascii="Times New Roman" w:hAnsi="Times New Roman" w:cs="Times New Roman"/>
          <w:sz w:val="24"/>
          <w:szCs w:val="24"/>
        </w:rPr>
        <w:t>Osoby uprawnione</w:t>
      </w:r>
      <w:r w:rsidR="00215C93" w:rsidRPr="000D2EC3">
        <w:rPr>
          <w:rFonts w:ascii="Times New Roman" w:hAnsi="Times New Roman" w:cs="Times New Roman"/>
          <w:sz w:val="24"/>
          <w:szCs w:val="24"/>
        </w:rPr>
        <w:t xml:space="preserve"> do bezpośredniego </w:t>
      </w:r>
      <w:r w:rsidRPr="000D2EC3">
        <w:rPr>
          <w:rFonts w:ascii="Times New Roman" w:hAnsi="Times New Roman" w:cs="Times New Roman"/>
          <w:sz w:val="24"/>
          <w:szCs w:val="24"/>
        </w:rPr>
        <w:t>kontaktowania się z Wykonawcami:</w:t>
      </w:r>
    </w:p>
    <w:p w:rsidR="00851E3C" w:rsidRPr="000D2EC3" w:rsidRDefault="00191D5D" w:rsidP="00232541">
      <w:pPr>
        <w:pStyle w:val="Bezodstpw"/>
        <w:spacing w:before="120" w:after="12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Lubińska</w:t>
      </w:r>
      <w:bookmarkStart w:id="0" w:name="_GoBack"/>
      <w:bookmarkEnd w:id="0"/>
      <w:r w:rsidR="00C40E6C" w:rsidRPr="000D2EC3">
        <w:rPr>
          <w:rFonts w:ascii="Times New Roman" w:hAnsi="Times New Roman" w:cs="Times New Roman"/>
          <w:sz w:val="24"/>
          <w:szCs w:val="24"/>
        </w:rPr>
        <w:t xml:space="preserve"> tel.: </w:t>
      </w:r>
      <w:r w:rsidR="00085178" w:rsidRPr="000D2EC3">
        <w:rPr>
          <w:rFonts w:ascii="Times New Roman" w:hAnsi="Times New Roman" w:cs="Times New Roman"/>
          <w:sz w:val="24"/>
          <w:szCs w:val="24"/>
        </w:rPr>
        <w:t>52 388 84</w:t>
      </w:r>
      <w:r>
        <w:rPr>
          <w:rFonts w:ascii="Times New Roman" w:hAnsi="Times New Roman" w:cs="Times New Roman"/>
          <w:sz w:val="24"/>
          <w:szCs w:val="24"/>
        </w:rPr>
        <w:t xml:space="preserve"> 67</w:t>
      </w:r>
      <w:r w:rsidR="00085178" w:rsidRPr="000D2EC3">
        <w:rPr>
          <w:rFonts w:ascii="Times New Roman" w:hAnsi="Times New Roman" w:cs="Times New Roman"/>
          <w:sz w:val="24"/>
          <w:szCs w:val="24"/>
        </w:rPr>
        <w:t xml:space="preserve"> </w:t>
      </w:r>
      <w:r w:rsidR="00DC20BF" w:rsidRPr="000D2EC3">
        <w:rPr>
          <w:rFonts w:ascii="Times New Roman" w:hAnsi="Times New Roman" w:cs="Times New Roman"/>
          <w:sz w:val="24"/>
          <w:szCs w:val="24"/>
        </w:rPr>
        <w:t xml:space="preserve">i </w:t>
      </w:r>
      <w:r w:rsidR="004E5272" w:rsidRPr="000D2EC3">
        <w:rPr>
          <w:rFonts w:ascii="Times New Roman" w:hAnsi="Times New Roman" w:cs="Times New Roman"/>
          <w:sz w:val="24"/>
          <w:szCs w:val="24"/>
        </w:rPr>
        <w:t>Joanna Kalińska tel.: 602 68 44 25</w:t>
      </w:r>
    </w:p>
    <w:p w:rsidR="00B2532E" w:rsidRDefault="00B2532E" w:rsidP="00232541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5B70">
        <w:rPr>
          <w:rFonts w:ascii="Times New Roman" w:hAnsi="Times New Roman"/>
          <w:sz w:val="24"/>
          <w:szCs w:val="24"/>
        </w:rPr>
        <w:t>Jeżeli Wykonawca, którego oferta została wybrana, uchyli się od zawarcia umowy, Zamawiający może wybrać ofertę najkorzystniejszą spośród pozostałych ofert</w:t>
      </w:r>
      <w:r w:rsidR="000D2EC3">
        <w:rPr>
          <w:rFonts w:ascii="Times New Roman" w:hAnsi="Times New Roman"/>
          <w:sz w:val="24"/>
          <w:szCs w:val="24"/>
        </w:rPr>
        <w:br/>
      </w:r>
      <w:r w:rsidRPr="002C5B70">
        <w:rPr>
          <w:rFonts w:ascii="Times New Roman" w:hAnsi="Times New Roman"/>
          <w:sz w:val="24"/>
          <w:szCs w:val="24"/>
        </w:rPr>
        <w:t>z zastrzeżeniem nieprzekroczenia wysokości środków zaplanowanych w budżecie projektu na realizację niniejszego zamówienia.</w:t>
      </w:r>
    </w:p>
    <w:p w:rsidR="0051035C" w:rsidRPr="002C5B70" w:rsidRDefault="0051035C" w:rsidP="00232541">
      <w:pPr>
        <w:pStyle w:val="Akapitzlist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C93" w:rsidRPr="002C5B70" w:rsidRDefault="00215C93" w:rsidP="00232541">
      <w:pPr>
        <w:pStyle w:val="Nagwek9"/>
        <w:spacing w:before="120" w:after="120" w:line="240" w:lineRule="auto"/>
      </w:pPr>
      <w:r w:rsidRPr="002C5B70">
        <w:t>V. Opis sposobu przygotowania oferty</w:t>
      </w:r>
    </w:p>
    <w:p w:rsidR="00215C93" w:rsidRPr="002C5B70" w:rsidRDefault="00BE6006" w:rsidP="00232541">
      <w:pPr>
        <w:pStyle w:val="Bezodstpw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C5B70">
        <w:rPr>
          <w:rFonts w:ascii="Times New Roman" w:hAnsi="Times New Roman" w:cs="Times New Roman"/>
          <w:sz w:val="24"/>
          <w:szCs w:val="24"/>
        </w:rPr>
        <w:t xml:space="preserve">Ofertę należy przygotować w języku polskim w sposób czytelny zgodnie z załącznikiem nr 1 do niniejszego zapytania. </w:t>
      </w:r>
    </w:p>
    <w:p w:rsidR="00BE6006" w:rsidRDefault="00BE6006" w:rsidP="00232541">
      <w:pPr>
        <w:pStyle w:val="Bezodstpw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C5B70">
        <w:rPr>
          <w:rFonts w:ascii="Times New Roman" w:hAnsi="Times New Roman" w:cs="Times New Roman"/>
          <w:sz w:val="24"/>
          <w:szCs w:val="24"/>
        </w:rPr>
        <w:t>Cenę należy podać w sposób określony w formularzu ofertowym stanowiącym załącznik nr 1 do zapytania ofertowego.</w:t>
      </w:r>
    </w:p>
    <w:p w:rsidR="0051035C" w:rsidRPr="002C5B70" w:rsidRDefault="0051035C" w:rsidP="00232541">
      <w:pPr>
        <w:pStyle w:val="Bezodstpw"/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6006" w:rsidRPr="002C5B70" w:rsidRDefault="00BE6006" w:rsidP="00232541">
      <w:pPr>
        <w:pStyle w:val="Nagwek9"/>
        <w:spacing w:before="120" w:after="120" w:line="240" w:lineRule="auto"/>
      </w:pPr>
      <w:r w:rsidRPr="002C5B70">
        <w:t>VI. Termin i miejsce składania ofert</w:t>
      </w:r>
    </w:p>
    <w:p w:rsidR="00085178" w:rsidRPr="002C5B70" w:rsidRDefault="00BE6006" w:rsidP="00232541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B70">
        <w:rPr>
          <w:rFonts w:ascii="Times New Roman" w:hAnsi="Times New Roman" w:cs="Times New Roman"/>
          <w:sz w:val="24"/>
          <w:szCs w:val="24"/>
        </w:rPr>
        <w:t xml:space="preserve">Ofertę należy złożyć na Formularzu Oferty w terminie </w:t>
      </w:r>
      <w:r w:rsidRPr="002C5B70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1817A8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4008C3">
        <w:rPr>
          <w:rFonts w:ascii="Times New Roman" w:hAnsi="Times New Roman" w:cs="Times New Roman"/>
          <w:b/>
          <w:sz w:val="24"/>
          <w:szCs w:val="24"/>
        </w:rPr>
        <w:t>kwietnia</w:t>
      </w:r>
      <w:r w:rsidR="00AC0A6D" w:rsidRPr="002C5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F17" w:rsidRPr="002C5B70">
        <w:rPr>
          <w:rFonts w:ascii="Times New Roman" w:hAnsi="Times New Roman" w:cs="Times New Roman"/>
          <w:b/>
          <w:sz w:val="24"/>
          <w:szCs w:val="24"/>
        </w:rPr>
        <w:t>201</w:t>
      </w:r>
      <w:r w:rsidR="00085178" w:rsidRPr="002C5B70">
        <w:rPr>
          <w:rFonts w:ascii="Times New Roman" w:hAnsi="Times New Roman" w:cs="Times New Roman"/>
          <w:b/>
          <w:sz w:val="24"/>
          <w:szCs w:val="24"/>
        </w:rPr>
        <w:t>9</w:t>
      </w:r>
      <w:r w:rsidRPr="002C5B70">
        <w:rPr>
          <w:rFonts w:ascii="Times New Roman" w:hAnsi="Times New Roman" w:cs="Times New Roman"/>
          <w:b/>
          <w:sz w:val="24"/>
          <w:szCs w:val="24"/>
        </w:rPr>
        <w:t xml:space="preserve"> r. do godziny </w:t>
      </w:r>
      <w:r w:rsidR="00085178" w:rsidRPr="002C5B70">
        <w:rPr>
          <w:rFonts w:ascii="Times New Roman" w:hAnsi="Times New Roman" w:cs="Times New Roman"/>
          <w:b/>
          <w:sz w:val="24"/>
          <w:szCs w:val="24"/>
        </w:rPr>
        <w:t>9</w:t>
      </w:r>
      <w:r w:rsidRPr="002C5B70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Pr="002C5B70">
        <w:rPr>
          <w:rFonts w:ascii="Times New Roman" w:hAnsi="Times New Roman" w:cs="Times New Roman"/>
          <w:sz w:val="24"/>
          <w:szCs w:val="24"/>
        </w:rPr>
        <w:t>w</w:t>
      </w:r>
      <w:r w:rsidR="00AC0A6D" w:rsidRPr="002C5B70">
        <w:rPr>
          <w:rFonts w:ascii="Times New Roman" w:hAnsi="Times New Roman" w:cs="Times New Roman"/>
          <w:sz w:val="24"/>
          <w:szCs w:val="24"/>
        </w:rPr>
        <w:t xml:space="preserve"> </w:t>
      </w:r>
      <w:r w:rsidRPr="002C5B70">
        <w:rPr>
          <w:rFonts w:ascii="Times New Roman" w:hAnsi="Times New Roman" w:cs="Times New Roman"/>
          <w:sz w:val="24"/>
          <w:szCs w:val="24"/>
        </w:rPr>
        <w:t xml:space="preserve">formie pisemnej za pośrednictwem tradycyjnej poczty, poczty kurierskiej, osobiście na adres: </w:t>
      </w:r>
      <w:r w:rsidR="00085178" w:rsidRPr="002C5B70">
        <w:rPr>
          <w:rFonts w:ascii="Times New Roman" w:hAnsi="Times New Roman" w:cs="Times New Roman"/>
          <w:sz w:val="24"/>
          <w:szCs w:val="24"/>
        </w:rPr>
        <w:t>Ośrodek Pomocy Społecznej</w:t>
      </w:r>
      <w:r w:rsidR="0056540D" w:rsidRPr="002C5B70">
        <w:rPr>
          <w:rFonts w:ascii="Times New Roman" w:hAnsi="Times New Roman" w:cs="Times New Roman"/>
          <w:sz w:val="24"/>
          <w:szCs w:val="24"/>
        </w:rPr>
        <w:t xml:space="preserve"> – 89-40</w:t>
      </w:r>
      <w:r w:rsidR="00085178" w:rsidRPr="002C5B70">
        <w:rPr>
          <w:rFonts w:ascii="Times New Roman" w:hAnsi="Times New Roman" w:cs="Times New Roman"/>
          <w:sz w:val="24"/>
          <w:szCs w:val="24"/>
        </w:rPr>
        <w:t>0</w:t>
      </w:r>
      <w:r w:rsidR="0056540D" w:rsidRPr="002C5B70">
        <w:rPr>
          <w:rFonts w:ascii="Times New Roman" w:hAnsi="Times New Roman" w:cs="Times New Roman"/>
          <w:sz w:val="24"/>
          <w:szCs w:val="24"/>
        </w:rPr>
        <w:t xml:space="preserve"> </w:t>
      </w:r>
      <w:r w:rsidR="00085178" w:rsidRPr="002C5B70">
        <w:rPr>
          <w:rFonts w:ascii="Times New Roman" w:hAnsi="Times New Roman" w:cs="Times New Roman"/>
          <w:sz w:val="24"/>
          <w:szCs w:val="24"/>
        </w:rPr>
        <w:t>Sępólno Kraj.</w:t>
      </w:r>
      <w:r w:rsidR="0056540D" w:rsidRPr="002C5B70">
        <w:rPr>
          <w:rFonts w:ascii="Times New Roman" w:hAnsi="Times New Roman" w:cs="Times New Roman"/>
          <w:sz w:val="24"/>
          <w:szCs w:val="24"/>
        </w:rPr>
        <w:t>,</w:t>
      </w:r>
      <w:r w:rsidR="000D2EC3">
        <w:rPr>
          <w:rFonts w:ascii="Times New Roman" w:hAnsi="Times New Roman" w:cs="Times New Roman"/>
          <w:sz w:val="24"/>
          <w:szCs w:val="24"/>
        </w:rPr>
        <w:br/>
      </w:r>
      <w:r w:rsidR="0056540D" w:rsidRPr="002C5B70">
        <w:rPr>
          <w:rFonts w:ascii="Times New Roman" w:hAnsi="Times New Roman" w:cs="Times New Roman"/>
          <w:sz w:val="24"/>
          <w:szCs w:val="24"/>
        </w:rPr>
        <w:t xml:space="preserve">ul. </w:t>
      </w:r>
      <w:r w:rsidR="00085178" w:rsidRPr="002C5B70">
        <w:rPr>
          <w:rFonts w:ascii="Times New Roman" w:hAnsi="Times New Roman" w:cs="Times New Roman"/>
          <w:sz w:val="24"/>
          <w:szCs w:val="24"/>
        </w:rPr>
        <w:t>Szkolna 8</w:t>
      </w:r>
      <w:r w:rsidR="0056540D" w:rsidRPr="002C5B70">
        <w:rPr>
          <w:rFonts w:ascii="Times New Roman" w:hAnsi="Times New Roman" w:cs="Times New Roman"/>
          <w:sz w:val="24"/>
          <w:szCs w:val="24"/>
        </w:rPr>
        <w:t xml:space="preserve"> </w:t>
      </w:r>
      <w:r w:rsidR="00F27BAB" w:rsidRPr="002C5B70">
        <w:rPr>
          <w:rFonts w:ascii="Times New Roman" w:hAnsi="Times New Roman" w:cs="Times New Roman"/>
          <w:sz w:val="24"/>
          <w:szCs w:val="24"/>
        </w:rPr>
        <w:t>lub drogą</w:t>
      </w:r>
      <w:r w:rsidRPr="002C5B70">
        <w:rPr>
          <w:rFonts w:ascii="Times New Roman" w:hAnsi="Times New Roman" w:cs="Times New Roman"/>
          <w:sz w:val="24"/>
          <w:szCs w:val="24"/>
        </w:rPr>
        <w:t xml:space="preserve"> elektroniczną – skan podpisan</w:t>
      </w:r>
      <w:r w:rsidR="00F74DB2" w:rsidRPr="002C5B70">
        <w:rPr>
          <w:rFonts w:ascii="Times New Roman" w:hAnsi="Times New Roman" w:cs="Times New Roman"/>
          <w:sz w:val="24"/>
          <w:szCs w:val="24"/>
        </w:rPr>
        <w:t>ej oferty na adres</w:t>
      </w:r>
      <w:r w:rsidR="000D2EC3">
        <w:rPr>
          <w:rFonts w:ascii="Times New Roman" w:hAnsi="Times New Roman" w:cs="Times New Roman"/>
          <w:sz w:val="24"/>
          <w:szCs w:val="24"/>
        </w:rPr>
        <w:t xml:space="preserve"> e-mail</w:t>
      </w:r>
      <w:r w:rsidR="00F74DB2" w:rsidRPr="002C5B70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/>
      <w:hyperlink r:id="rId11" w:history="1">
        <w:r w:rsidR="00085178" w:rsidRPr="002C5B7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ops@ops-sepolno.pl</w:t>
        </w:r>
      </w:hyperlink>
      <w:r w:rsidR="00BA59D6" w:rsidRPr="002C5B7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w powszechnie dostępnych formatach typu jpg, </w:t>
      </w:r>
      <w:proofErr w:type="spellStart"/>
      <w:r w:rsidR="00BA59D6" w:rsidRPr="002C5B7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png</w:t>
      </w:r>
      <w:proofErr w:type="spellEnd"/>
      <w:r w:rsidR="00BA59D6" w:rsidRPr="002C5B7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, pdf.</w:t>
      </w:r>
    </w:p>
    <w:p w:rsidR="009E1F17" w:rsidRPr="00662035" w:rsidRDefault="00F74DB2" w:rsidP="00232541">
      <w:pPr>
        <w:pStyle w:val="Bezodstpw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C5B70">
        <w:rPr>
          <w:rFonts w:ascii="Times New Roman" w:hAnsi="Times New Roman" w:cs="Times New Roman"/>
          <w:sz w:val="24"/>
          <w:szCs w:val="24"/>
        </w:rPr>
        <w:t>Decydującą jest data wpływu oferty do siedziby Zamawiającego, a nie data nadania oferty pocztą, czy kurierem.</w:t>
      </w:r>
    </w:p>
    <w:p w:rsidR="00F74DB2" w:rsidRPr="002C5B70" w:rsidRDefault="00F74DB2" w:rsidP="00662035">
      <w:pPr>
        <w:pStyle w:val="Nagwek9"/>
      </w:pPr>
      <w:r w:rsidRPr="002C5B70">
        <w:t xml:space="preserve">VII. </w:t>
      </w:r>
      <w:r w:rsidRPr="00662035">
        <w:t>Kryteria</w:t>
      </w:r>
      <w:r w:rsidRPr="002C5B70">
        <w:t xml:space="preserve"> wyboru ofert</w:t>
      </w:r>
    </w:p>
    <w:p w:rsidR="002C5B70" w:rsidRPr="002C5B70" w:rsidRDefault="00C40E6C" w:rsidP="00232541">
      <w:pPr>
        <w:pStyle w:val="Tekstpodstawowy2"/>
        <w:numPr>
          <w:ilvl w:val="0"/>
          <w:numId w:val="9"/>
        </w:numPr>
        <w:tabs>
          <w:tab w:val="left" w:pos="709"/>
        </w:tabs>
        <w:spacing w:before="120" w:after="120"/>
      </w:pPr>
      <w:r w:rsidRPr="002C5B70">
        <w:t>O udzielenie zamówienia mogą ubiegać się Wykonawcy, którzy posiadają niezbędną wiedzę i doświadczenie do wykonywania zamówienia oraz posiadają konieczne do wykonania zamówienia doświadczenie.</w:t>
      </w:r>
    </w:p>
    <w:p w:rsidR="000F0D78" w:rsidRPr="002C5B70" w:rsidRDefault="00DE2E8A" w:rsidP="00232541">
      <w:pPr>
        <w:pStyle w:val="Tekstpodstawowy2"/>
        <w:numPr>
          <w:ilvl w:val="0"/>
          <w:numId w:val="9"/>
        </w:numPr>
        <w:tabs>
          <w:tab w:val="left" w:pos="709"/>
        </w:tabs>
        <w:spacing w:before="120" w:after="120"/>
      </w:pPr>
      <w:r w:rsidRPr="002C5B70">
        <w:t xml:space="preserve">Kryterium wyboru najkorzystniejszej oferty będzie cena – 100%, </w:t>
      </w:r>
      <w:r w:rsidR="000F0D78" w:rsidRPr="002C5B70">
        <w:t>podana przez Oferenta w formularzu ofertowym</w:t>
      </w:r>
      <w:r w:rsidR="00013A47" w:rsidRPr="002C5B70">
        <w:t>.</w:t>
      </w:r>
      <w:r w:rsidR="000F0D78" w:rsidRPr="002C5B70">
        <w:t xml:space="preserve"> </w:t>
      </w:r>
    </w:p>
    <w:p w:rsidR="000F0D78" w:rsidRPr="002C5B70" w:rsidRDefault="000F0D78" w:rsidP="00232541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B70">
        <w:rPr>
          <w:rFonts w:ascii="Times New Roman" w:hAnsi="Times New Roman" w:cs="Times New Roman"/>
          <w:sz w:val="24"/>
          <w:szCs w:val="24"/>
        </w:rPr>
        <w:t xml:space="preserve">Podana w ofercie cena musi być wyrażona w PLN (z dokładnością do dwóch miejsc po przecinku). Cena musi uwzględniać wszystkie wymagania niniejszego zapytania ofertowego oraz obejmować wszelkie koszty, jakie poniesie Wykonawca z tytułu należytej oraz zgodnej z obowiązującymi przepisami realizacji przedmiotu zamówienia. </w:t>
      </w:r>
    </w:p>
    <w:p w:rsidR="000F0D78" w:rsidRPr="002C5B70" w:rsidRDefault="000F0D78" w:rsidP="00232541">
      <w:pPr>
        <w:pStyle w:val="Akapitzlist"/>
        <w:numPr>
          <w:ilvl w:val="0"/>
          <w:numId w:val="9"/>
        </w:numPr>
        <w:tabs>
          <w:tab w:val="num" w:pos="36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B70">
        <w:rPr>
          <w:rFonts w:ascii="Times New Roman" w:hAnsi="Times New Roman" w:cs="Times New Roman"/>
          <w:sz w:val="24"/>
          <w:szCs w:val="24"/>
        </w:rPr>
        <w:t xml:space="preserve">W cenie należy ponadto uwzględnić należny podatek VAT (cena brutto). </w:t>
      </w:r>
    </w:p>
    <w:p w:rsidR="001E029C" w:rsidRPr="002C5B70" w:rsidRDefault="001E029C" w:rsidP="00232541">
      <w:pPr>
        <w:pStyle w:val="Akapitzlist"/>
        <w:numPr>
          <w:ilvl w:val="0"/>
          <w:numId w:val="9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2C5B70">
        <w:rPr>
          <w:rFonts w:ascii="Times New Roman" w:hAnsi="Times New Roman"/>
          <w:sz w:val="24"/>
          <w:szCs w:val="24"/>
        </w:rPr>
        <w:t xml:space="preserve">Oferta z najniższą ceną otrzymuje 100 pkt. </w:t>
      </w:r>
    </w:p>
    <w:p w:rsidR="001E029C" w:rsidRPr="002C5B70" w:rsidRDefault="001E029C" w:rsidP="00232541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2C5B70">
        <w:rPr>
          <w:rFonts w:ascii="Times New Roman" w:hAnsi="Times New Roman"/>
          <w:sz w:val="24"/>
          <w:szCs w:val="24"/>
        </w:rPr>
        <w:t xml:space="preserve">Punkty dla pozostałych ofert będą obliczone wg wzoru: </w:t>
      </w:r>
      <w:r w:rsidRPr="002C5B70">
        <w:rPr>
          <w:rFonts w:ascii="Times New Roman" w:hAnsi="Times New Roman"/>
          <w:sz w:val="24"/>
          <w:szCs w:val="24"/>
        </w:rPr>
        <w:tab/>
      </w:r>
      <w:r w:rsidRPr="002C5B70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772232" wp14:editId="4F678A84">
                <wp:simplePos x="0" y="0"/>
                <wp:positionH relativeFrom="column">
                  <wp:posOffset>2460625</wp:posOffset>
                </wp:positionH>
                <wp:positionV relativeFrom="paragraph">
                  <wp:posOffset>279400</wp:posOffset>
                </wp:positionV>
                <wp:extent cx="0" cy="9525"/>
                <wp:effectExtent l="12700" t="12700" r="6350" b="63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A169D" id="Łącznik prostoliniowy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75pt,22pt" to="193.7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" strokeweight=".26mm">
                <v:stroke joinstyle="miter"/>
              </v:line>
            </w:pict>
          </mc:Fallback>
        </mc:AlternateContent>
      </w:r>
      <w:r w:rsidRPr="002C5B70">
        <w:rPr>
          <w:rFonts w:ascii="Times New Roman" w:hAnsi="Times New Roman"/>
          <w:sz w:val="24"/>
          <w:szCs w:val="24"/>
        </w:rPr>
        <w:t>K =  (A/B) x 100 pkt, gdzie:</w:t>
      </w:r>
      <w:r w:rsidRPr="002C5B70">
        <w:rPr>
          <w:rFonts w:ascii="Times New Roman" w:hAnsi="Times New Roman"/>
          <w:sz w:val="24"/>
          <w:szCs w:val="24"/>
        </w:rPr>
        <w:tab/>
      </w:r>
    </w:p>
    <w:p w:rsidR="001E029C" w:rsidRPr="002C5B70" w:rsidRDefault="001E029C" w:rsidP="00232541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2C5B70">
        <w:rPr>
          <w:rFonts w:ascii="Times New Roman" w:hAnsi="Times New Roman"/>
          <w:sz w:val="24"/>
          <w:szCs w:val="24"/>
        </w:rPr>
        <w:t>K -  liczba punktów wyliczona dla danej oferty,</w:t>
      </w:r>
    </w:p>
    <w:p w:rsidR="001E029C" w:rsidRPr="002C5B70" w:rsidRDefault="001E029C" w:rsidP="00232541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2C5B70">
        <w:rPr>
          <w:rFonts w:ascii="Times New Roman" w:hAnsi="Times New Roman"/>
          <w:sz w:val="24"/>
          <w:szCs w:val="24"/>
        </w:rPr>
        <w:t>A – najniższa cena brutto wśród złożonych ofert,</w:t>
      </w:r>
    </w:p>
    <w:p w:rsidR="0051035C" w:rsidRPr="00CC0CD5" w:rsidRDefault="001E029C" w:rsidP="00232541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2C5B70">
        <w:rPr>
          <w:rFonts w:ascii="Times New Roman" w:hAnsi="Times New Roman"/>
          <w:sz w:val="24"/>
          <w:szCs w:val="24"/>
        </w:rPr>
        <w:t>B -  cena brutto badanej oferty.</w:t>
      </w:r>
    </w:p>
    <w:p w:rsidR="00A240A7" w:rsidRPr="002C5B70" w:rsidRDefault="00A240A7" w:rsidP="00662035">
      <w:pPr>
        <w:pStyle w:val="Nagwek9"/>
      </w:pPr>
      <w:r w:rsidRPr="002C5B70">
        <w:t>VIII. Informacja o wykluczeniu</w:t>
      </w:r>
    </w:p>
    <w:p w:rsidR="00A240A7" w:rsidRPr="002C5B70" w:rsidRDefault="00A240A7" w:rsidP="0023254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5B70">
        <w:rPr>
          <w:rFonts w:ascii="Times New Roman" w:hAnsi="Times New Roman" w:cs="Times New Roman"/>
          <w:sz w:val="24"/>
          <w:szCs w:val="24"/>
        </w:rPr>
        <w:t xml:space="preserve">W postępowaniu nie mogą brać udział osoby/podmioty, które powiązane są z Zamawiającym osobowo lub kapitałowo. </w:t>
      </w:r>
      <w:r w:rsidRPr="002C5B70">
        <w:rPr>
          <w:rFonts w:ascii="Times New Roman" w:eastAsia="Times New Roman" w:hAnsi="Times New Roman"/>
          <w:sz w:val="24"/>
          <w:szCs w:val="24"/>
        </w:rPr>
        <w:t>Przez powiązania osobowe lub kapitałowe rozumie się wzajemne powiązania pomiędzy Zamawiającym lub osobami upoważnionymi do zaciągania zobowiązań</w:t>
      </w:r>
      <w:r w:rsidR="00841260">
        <w:rPr>
          <w:rFonts w:ascii="Times New Roman" w:eastAsia="Times New Roman" w:hAnsi="Times New Roman"/>
          <w:sz w:val="24"/>
          <w:szCs w:val="24"/>
        </w:rPr>
        <w:br/>
      </w:r>
      <w:r w:rsidRPr="002C5B70">
        <w:rPr>
          <w:rFonts w:ascii="Times New Roman" w:eastAsia="Times New Roman" w:hAnsi="Times New Roman"/>
          <w:sz w:val="24"/>
          <w:szCs w:val="24"/>
        </w:rPr>
        <w:t xml:space="preserve">w imieniu Zamawiającego lub osobami wykonującymi w imieniu Zamawiającego czynności związane z przygotowaniem i przeprowadzeniem procedury wyboru Wykonawcy a Wykonawcą, polegające w szczególności na: </w:t>
      </w:r>
    </w:p>
    <w:p w:rsidR="00A240A7" w:rsidRPr="002C5B70" w:rsidRDefault="00A240A7" w:rsidP="00232541">
      <w:pPr>
        <w:pStyle w:val="Akapitzlist"/>
        <w:numPr>
          <w:ilvl w:val="0"/>
          <w:numId w:val="10"/>
        </w:numPr>
        <w:tabs>
          <w:tab w:val="left" w:pos="142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5B70">
        <w:rPr>
          <w:rFonts w:ascii="Times New Roman" w:eastAsia="Times New Roman" w:hAnsi="Times New Roman"/>
          <w:sz w:val="24"/>
          <w:szCs w:val="24"/>
        </w:rPr>
        <w:t>uczestniczeniu w spółce jako wspólnik spółki cywilnej lub spółki osobowej;</w:t>
      </w:r>
    </w:p>
    <w:p w:rsidR="00A240A7" w:rsidRPr="002C5B70" w:rsidRDefault="00A240A7" w:rsidP="00232541">
      <w:pPr>
        <w:pStyle w:val="Akapitzlist"/>
        <w:numPr>
          <w:ilvl w:val="0"/>
          <w:numId w:val="10"/>
        </w:numPr>
        <w:tabs>
          <w:tab w:val="left" w:pos="142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5B70">
        <w:rPr>
          <w:rFonts w:ascii="Times New Roman" w:eastAsia="Times New Roman" w:hAnsi="Times New Roman"/>
          <w:sz w:val="24"/>
          <w:szCs w:val="24"/>
        </w:rPr>
        <w:t>posiadaniu co najmniej 10% udziałów lub akcji;</w:t>
      </w:r>
    </w:p>
    <w:p w:rsidR="00A240A7" w:rsidRPr="002C5B70" w:rsidRDefault="00A240A7" w:rsidP="00232541">
      <w:pPr>
        <w:pStyle w:val="Akapitzlist"/>
        <w:numPr>
          <w:ilvl w:val="0"/>
          <w:numId w:val="10"/>
        </w:numPr>
        <w:tabs>
          <w:tab w:val="left" w:pos="142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5B70">
        <w:rPr>
          <w:rFonts w:ascii="Times New Roman" w:eastAsia="Times New Roman" w:hAnsi="Times New Roman"/>
          <w:sz w:val="24"/>
          <w:szCs w:val="24"/>
        </w:rPr>
        <w:t>pełnieniu funkcji członka organu nadzorczego lub zarządzającego, prokurenta,  pełnomocnika;</w:t>
      </w:r>
    </w:p>
    <w:p w:rsidR="00A240A7" w:rsidRPr="002C5B70" w:rsidRDefault="00A240A7" w:rsidP="00232541">
      <w:pPr>
        <w:pStyle w:val="Akapitzlist"/>
        <w:numPr>
          <w:ilvl w:val="0"/>
          <w:numId w:val="10"/>
        </w:numPr>
        <w:tabs>
          <w:tab w:val="left" w:pos="142"/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5B70">
        <w:rPr>
          <w:rFonts w:ascii="Times New Roman" w:eastAsia="Times New Roman" w:hAnsi="Times New Roman"/>
          <w:sz w:val="24"/>
          <w:szCs w:val="24"/>
        </w:rPr>
        <w:t>pozostawaniu w związku małżeńskim, w stosunku pokrewieństwa lub powinowactwa</w:t>
      </w:r>
      <w:r w:rsidR="00F6775E">
        <w:rPr>
          <w:rFonts w:ascii="Times New Roman" w:eastAsia="Times New Roman" w:hAnsi="Times New Roman"/>
          <w:sz w:val="24"/>
          <w:szCs w:val="24"/>
        </w:rPr>
        <w:br/>
      </w:r>
      <w:r w:rsidRPr="002C5B70">
        <w:rPr>
          <w:rFonts w:ascii="Times New Roman" w:eastAsia="Times New Roman" w:hAnsi="Times New Roman"/>
          <w:sz w:val="24"/>
          <w:szCs w:val="24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2C5B70">
        <w:rPr>
          <w:rFonts w:ascii="Times New Roman" w:eastAsia="Times New Roman" w:hAnsi="Times New Roman"/>
          <w:sz w:val="24"/>
          <w:szCs w:val="24"/>
        </w:rPr>
        <w:tab/>
      </w:r>
      <w:r w:rsidRPr="002C5B70">
        <w:rPr>
          <w:rFonts w:ascii="Times New Roman" w:eastAsia="Times New Roman" w:hAnsi="Times New Roman"/>
          <w:sz w:val="24"/>
          <w:szCs w:val="24"/>
        </w:rPr>
        <w:tab/>
        <w:t xml:space="preserve"> </w:t>
      </w:r>
    </w:p>
    <w:p w:rsidR="0051035C" w:rsidRPr="002C5B70" w:rsidRDefault="00A240A7" w:rsidP="00232541">
      <w:pPr>
        <w:tabs>
          <w:tab w:val="left" w:pos="142"/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5B70">
        <w:rPr>
          <w:rFonts w:ascii="Times New Roman" w:eastAsia="Times New Roman" w:hAnsi="Times New Roman"/>
          <w:sz w:val="24"/>
          <w:szCs w:val="24"/>
        </w:rPr>
        <w:t>W związku z powyższym Oferent jest zobowiązany do podpisania oświadczenia ujętego</w:t>
      </w:r>
      <w:r w:rsidR="00841260">
        <w:rPr>
          <w:rFonts w:ascii="Times New Roman" w:eastAsia="Times New Roman" w:hAnsi="Times New Roman"/>
          <w:sz w:val="24"/>
          <w:szCs w:val="24"/>
        </w:rPr>
        <w:br/>
      </w:r>
      <w:r w:rsidRPr="002C5B70">
        <w:rPr>
          <w:rFonts w:ascii="Times New Roman" w:eastAsia="Times New Roman" w:hAnsi="Times New Roman"/>
          <w:sz w:val="24"/>
          <w:szCs w:val="24"/>
        </w:rPr>
        <w:t>w załączniku nr 2 do niniejszego zapytania ofertowego. Osoby/podmioty, które nie podpiszą ww. oświadczenia, nie będą brane pod uwagę.</w:t>
      </w:r>
    </w:p>
    <w:p w:rsidR="003E6DC2" w:rsidRPr="002C5B70" w:rsidRDefault="00A240A7" w:rsidP="00662035">
      <w:pPr>
        <w:pStyle w:val="Nagwek9"/>
      </w:pPr>
      <w:r w:rsidRPr="002C5B70">
        <w:t>IX</w:t>
      </w:r>
      <w:r w:rsidR="003E6DC2" w:rsidRPr="002C5B70">
        <w:t>. Ochrona danych osobowych</w:t>
      </w:r>
    </w:p>
    <w:p w:rsidR="003E6DC2" w:rsidRPr="002C5B70" w:rsidRDefault="003E6DC2" w:rsidP="00232541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5B70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E6DC2" w:rsidRPr="002C5B70" w:rsidRDefault="003E6DC2" w:rsidP="00232541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C5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administratorem Pani/Pana danych osobowych jest </w:t>
      </w:r>
      <w:r w:rsidR="00236A76" w:rsidRPr="002C5B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Ośrodek Pomocy Społecznej w Sę</w:t>
      </w:r>
      <w:r w:rsidRPr="002C5B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pólnie Kraj. tel. </w:t>
      </w:r>
      <w:r w:rsidRPr="002C5B70">
        <w:rPr>
          <w:rFonts w:ascii="Times New Roman" w:hAnsi="Times New Roman" w:cs="Times New Roman"/>
          <w:color w:val="000000" w:themeColor="text1"/>
          <w:sz w:val="24"/>
          <w:szCs w:val="24"/>
        </w:rPr>
        <w:t>52 388 84 50</w:t>
      </w:r>
      <w:r w:rsidRPr="002C5B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</w:p>
    <w:p w:rsidR="003E6DC2" w:rsidRPr="002C5B70" w:rsidRDefault="003E6DC2" w:rsidP="00232541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inspektorem ochrony danych osobowych w Ośrodku Pomocy Społecznej jes</w:t>
      </w:r>
      <w:r w:rsidR="000D2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 </w:t>
      </w:r>
      <w:r w:rsidR="00841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Pani Hanna </w:t>
      </w:r>
      <w:proofErr w:type="spellStart"/>
      <w:r w:rsidR="00841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Sobiechowska</w:t>
      </w:r>
      <w:proofErr w:type="spellEnd"/>
      <w:r w:rsidRPr="002C5B7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, </w:t>
      </w:r>
      <w:r w:rsidRPr="002C5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e-mail: </w:t>
      </w:r>
      <w:r w:rsidR="00841260" w:rsidRPr="008412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h.sobiechowska@ops-sepolno.pl</w:t>
      </w:r>
      <w:r w:rsidRPr="002C5B70"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2C5B7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Pr="002C5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tel. 52</w:t>
      </w:r>
      <w:r w:rsidR="00841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2C5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38</w:t>
      </w:r>
      <w:r w:rsidR="00841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9 42 32</w:t>
      </w:r>
      <w:r w:rsidRPr="002C5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3E6DC2" w:rsidRPr="002C5B70" w:rsidRDefault="003E6DC2" w:rsidP="00232541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Pani/Pana dane osobowe przetwarzane będą na podstawie art.6 ust.1 </w:t>
      </w:r>
      <w:proofErr w:type="spellStart"/>
      <w:r w:rsidRPr="002C5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lit.c</w:t>
      </w:r>
      <w:proofErr w:type="spellEnd"/>
      <w:r w:rsidRPr="002C5B7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Pr="002C5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RODO w celu </w:t>
      </w:r>
      <w:r w:rsidRPr="002C5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związanym z postępowaniem </w:t>
      </w:r>
      <w:r w:rsidRPr="002C5B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znak: </w:t>
      </w:r>
      <w:r w:rsidR="004D2A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OPS.WR.271.2.8</w:t>
      </w:r>
      <w:r w:rsidR="00890F41" w:rsidRPr="002C5B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.2019</w:t>
      </w:r>
      <w:r w:rsidRPr="002C5B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2C5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„</w:t>
      </w:r>
      <w:r w:rsidR="004008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Animator lokalny</w:t>
      </w:r>
      <w:r w:rsidR="00890F41" w:rsidRPr="002C5B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”</w:t>
      </w:r>
      <w:r w:rsidRPr="002C5B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C5B70">
        <w:rPr>
          <w:rFonts w:ascii="Times New Roman" w:hAnsi="Times New Roman" w:cs="Times New Roman"/>
          <w:color w:val="000000" w:themeColor="text1"/>
          <w:sz w:val="24"/>
          <w:szCs w:val="24"/>
        </w:rPr>
        <w:t>prowadzonym w trybie zapytania ofertowego;</w:t>
      </w:r>
    </w:p>
    <w:p w:rsidR="003E6DC2" w:rsidRPr="002C5B70" w:rsidRDefault="003E6DC2" w:rsidP="00232541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C5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Pzp</w:t>
      </w:r>
      <w:proofErr w:type="spellEnd"/>
      <w:r w:rsidRPr="002C5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”;  </w:t>
      </w:r>
    </w:p>
    <w:p w:rsidR="003E6DC2" w:rsidRPr="002C5B70" w:rsidRDefault="003E6DC2" w:rsidP="00232541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C5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Pzp</w:t>
      </w:r>
      <w:proofErr w:type="spellEnd"/>
      <w:r w:rsidRPr="002C5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3E6DC2" w:rsidRPr="002C5B70" w:rsidRDefault="003E6DC2" w:rsidP="00232541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2C5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C5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Pzp</w:t>
      </w:r>
      <w:proofErr w:type="spellEnd"/>
      <w:r w:rsidRPr="002C5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C5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Pzp</w:t>
      </w:r>
      <w:proofErr w:type="spellEnd"/>
      <w:r w:rsidRPr="002C5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;  </w:t>
      </w:r>
    </w:p>
    <w:p w:rsidR="003E6DC2" w:rsidRPr="002C5B70" w:rsidRDefault="003E6DC2" w:rsidP="00232541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3E6DC2" w:rsidRPr="002C5B70" w:rsidRDefault="003E6DC2" w:rsidP="00232541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posiada Pani/Pan:</w:t>
      </w:r>
    </w:p>
    <w:p w:rsidR="003E6DC2" w:rsidRPr="002C5B70" w:rsidRDefault="003E6DC2" w:rsidP="00232541">
      <w:pPr>
        <w:pStyle w:val="Akapitzlist"/>
        <w:numPr>
          <w:ilvl w:val="1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podstawie art. 15 RODO prawo dostępu do danych osobowych Pani/Pana dotyczących;</w:t>
      </w:r>
    </w:p>
    <w:p w:rsidR="003E6DC2" w:rsidRPr="002C5B70" w:rsidRDefault="003E6DC2" w:rsidP="00232541">
      <w:pPr>
        <w:pStyle w:val="Akapitzlist"/>
        <w:numPr>
          <w:ilvl w:val="1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podstawie art. 16 RODO prawo do sprostowania Pani/Pana danych osobowych;</w:t>
      </w:r>
    </w:p>
    <w:p w:rsidR="003E6DC2" w:rsidRPr="002C5B70" w:rsidRDefault="003E6DC2" w:rsidP="00232541">
      <w:pPr>
        <w:pStyle w:val="Akapitzlist"/>
        <w:numPr>
          <w:ilvl w:val="1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3E6DC2" w:rsidRPr="002C5B70" w:rsidRDefault="003E6DC2" w:rsidP="00232541">
      <w:pPr>
        <w:pStyle w:val="Akapitzlist"/>
        <w:numPr>
          <w:ilvl w:val="1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E6DC2" w:rsidRPr="002C5B70" w:rsidRDefault="003E6DC2" w:rsidP="00232541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5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przysługuje Pani/Panu:</w:t>
      </w:r>
    </w:p>
    <w:p w:rsidR="003E6DC2" w:rsidRPr="00230FA4" w:rsidRDefault="003E6DC2" w:rsidP="00232541">
      <w:pPr>
        <w:pStyle w:val="Akapitzlist"/>
        <w:numPr>
          <w:ilvl w:val="1"/>
          <w:numId w:val="1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0F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związku z art. 17 ust. 3 lit. b, d lub e RODO prawo do usunięcia danych osobowych;</w:t>
      </w:r>
    </w:p>
    <w:p w:rsidR="003E6DC2" w:rsidRPr="00230FA4" w:rsidRDefault="003E6DC2" w:rsidP="00232541">
      <w:pPr>
        <w:pStyle w:val="Akapitzlist"/>
        <w:numPr>
          <w:ilvl w:val="1"/>
          <w:numId w:val="1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0F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 do przenoszenia danych osobowych, o którym mowa w art. 20 RODO;</w:t>
      </w:r>
    </w:p>
    <w:p w:rsidR="003E6DC2" w:rsidRPr="00230FA4" w:rsidRDefault="003E6DC2" w:rsidP="00232541">
      <w:pPr>
        <w:pStyle w:val="Akapitzlist"/>
        <w:numPr>
          <w:ilvl w:val="1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0FA4">
        <w:rPr>
          <w:rFonts w:ascii="Times New Roman" w:hAnsi="Times New Roman" w:cs="Times New Roman"/>
          <w:color w:val="000000" w:themeColor="text1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2F2319" w:rsidRPr="002C5B70" w:rsidRDefault="00890F41" w:rsidP="00232541">
      <w:pPr>
        <w:pStyle w:val="Bezodstpw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2C5B70">
        <w:rPr>
          <w:rFonts w:ascii="Times New Roman" w:hAnsi="Times New Roman" w:cs="Times New Roman"/>
          <w:b/>
          <w:sz w:val="24"/>
          <w:szCs w:val="24"/>
        </w:rPr>
        <w:t>IX</w:t>
      </w:r>
      <w:r w:rsidR="002F2319" w:rsidRPr="002C5B70">
        <w:rPr>
          <w:rFonts w:ascii="Times New Roman" w:hAnsi="Times New Roman" w:cs="Times New Roman"/>
          <w:b/>
          <w:sz w:val="24"/>
          <w:szCs w:val="24"/>
        </w:rPr>
        <w:t>. Załączniki:</w:t>
      </w:r>
    </w:p>
    <w:p w:rsidR="002F2319" w:rsidRPr="002C5B70" w:rsidRDefault="002F2319" w:rsidP="00232541">
      <w:pPr>
        <w:pStyle w:val="Bezodstpw"/>
        <w:numPr>
          <w:ilvl w:val="0"/>
          <w:numId w:val="15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C5B70">
        <w:rPr>
          <w:rFonts w:ascii="Times New Roman" w:hAnsi="Times New Roman" w:cs="Times New Roman"/>
          <w:sz w:val="24"/>
          <w:szCs w:val="24"/>
        </w:rPr>
        <w:t xml:space="preserve">Załącznik nr 1 - Formularz oferty </w:t>
      </w:r>
    </w:p>
    <w:p w:rsidR="00015764" w:rsidRPr="004B399E" w:rsidRDefault="001F6C27" w:rsidP="00232541">
      <w:pPr>
        <w:pStyle w:val="Bezodstpw"/>
        <w:numPr>
          <w:ilvl w:val="0"/>
          <w:numId w:val="15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F5EEC">
        <w:rPr>
          <w:rFonts w:ascii="Times New Roman" w:hAnsi="Times New Roman" w:cs="Times New Roman"/>
          <w:sz w:val="24"/>
          <w:szCs w:val="24"/>
        </w:rPr>
        <w:t xml:space="preserve">Załącznik nr 2 </w:t>
      </w:r>
      <w:r w:rsidR="000D2EC3" w:rsidRPr="00FF5EEC">
        <w:rPr>
          <w:rFonts w:ascii="Times New Roman" w:hAnsi="Times New Roman" w:cs="Times New Roman"/>
          <w:sz w:val="24"/>
          <w:szCs w:val="24"/>
        </w:rPr>
        <w:t xml:space="preserve">- </w:t>
      </w:r>
      <w:r w:rsidRPr="00FF5EEC">
        <w:rPr>
          <w:rFonts w:ascii="Times New Roman" w:hAnsi="Times New Roman" w:cs="Times New Roman"/>
          <w:sz w:val="24"/>
          <w:szCs w:val="24"/>
        </w:rPr>
        <w:t>Oświadczenie o dyspozycyjności</w:t>
      </w:r>
    </w:p>
    <w:sectPr w:rsidR="00015764" w:rsidRPr="004B399E" w:rsidSect="00CC0CD5">
      <w:headerReference w:type="default" r:id="rId12"/>
      <w:footerReference w:type="default" r:id="rId13"/>
      <w:pgSz w:w="11906" w:h="16838"/>
      <w:pgMar w:top="1134" w:right="1134" w:bottom="709" w:left="1418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442" w:rsidRDefault="00800442" w:rsidP="00423D4D">
      <w:pPr>
        <w:spacing w:after="0" w:line="240" w:lineRule="auto"/>
      </w:pPr>
      <w:r>
        <w:separator/>
      </w:r>
    </w:p>
  </w:endnote>
  <w:endnote w:type="continuationSeparator" w:id="0">
    <w:p w:rsidR="00800442" w:rsidRDefault="00800442" w:rsidP="0042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A02" w:rsidRDefault="00ED1A02" w:rsidP="00ED1A02">
    <w:pPr>
      <w:pStyle w:val="Stopka"/>
      <w:jc w:val="center"/>
      <w:rPr>
        <w:rFonts w:ascii="Bookman Old Style" w:hAnsi="Bookman Old Style"/>
        <w:b/>
        <w:bCs/>
        <w:sz w:val="20"/>
        <w:szCs w:val="20"/>
      </w:rPr>
    </w:pPr>
    <w:r>
      <w:rPr>
        <w:rFonts w:ascii="Bookman Old Style" w:hAnsi="Bookman Old Style"/>
        <w:b/>
        <w:bCs/>
        <w:sz w:val="20"/>
        <w:szCs w:val="20"/>
      </w:rPr>
      <w:t>________________________________________________________________________________________</w:t>
    </w:r>
  </w:p>
  <w:p w:rsidR="00ED1A02" w:rsidRPr="00A84D08" w:rsidRDefault="00ED1A02" w:rsidP="00ED1A02">
    <w:pPr>
      <w:pStyle w:val="Stopka"/>
      <w:jc w:val="center"/>
      <w:rPr>
        <w:rFonts w:ascii="Bookman Old Style" w:hAnsi="Bookman Old Style"/>
        <w:b/>
        <w:bCs/>
        <w:sz w:val="20"/>
        <w:szCs w:val="20"/>
      </w:rPr>
    </w:pPr>
    <w:bookmarkStart w:id="1" w:name="_Hlk3925770"/>
    <w:r w:rsidRPr="00A84D08">
      <w:rPr>
        <w:rFonts w:ascii="Bookman Old Style" w:hAnsi="Bookman Old Style"/>
        <w:b/>
        <w:bCs/>
        <w:sz w:val="20"/>
        <w:szCs w:val="20"/>
      </w:rPr>
      <w:t>„Program Aktywizacja i Integracja – Nowy Start” w ramach PAL</w:t>
    </w:r>
  </w:p>
  <w:bookmarkEnd w:id="1"/>
  <w:p w:rsidR="00ED1A02" w:rsidRDefault="00ED1A02" w:rsidP="00ED1A02">
    <w:pPr>
      <w:pStyle w:val="Stopka"/>
      <w:jc w:val="center"/>
    </w:pPr>
    <w:r w:rsidRPr="00A84D08">
      <w:rPr>
        <w:rFonts w:ascii="Bookman Old Style" w:hAnsi="Bookman Old Style"/>
        <w:b/>
        <w:bCs/>
        <w:sz w:val="20"/>
        <w:szCs w:val="20"/>
        <w:lang w:val="x-none"/>
      </w:rPr>
      <w:t xml:space="preserve">Nr projektu: </w:t>
    </w:r>
    <w:r w:rsidRPr="00A84D08">
      <w:rPr>
        <w:rFonts w:ascii="Bookman Old Style" w:hAnsi="Bookman Old Style"/>
        <w:b/>
        <w:bCs/>
        <w:sz w:val="20"/>
        <w:szCs w:val="20"/>
      </w:rPr>
      <w:t>RPKP.09.02.01-IZ.00-04-0021/18</w:t>
    </w:r>
  </w:p>
  <w:p w:rsidR="00ED1A02" w:rsidRDefault="00ED1A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442" w:rsidRDefault="00800442" w:rsidP="00423D4D">
      <w:pPr>
        <w:spacing w:after="0" w:line="240" w:lineRule="auto"/>
      </w:pPr>
      <w:r>
        <w:separator/>
      </w:r>
    </w:p>
  </w:footnote>
  <w:footnote w:type="continuationSeparator" w:id="0">
    <w:p w:rsidR="00800442" w:rsidRDefault="00800442" w:rsidP="00423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D4D" w:rsidRDefault="00CC0CD5" w:rsidP="001A3708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925DDD4">
          <wp:simplePos x="0" y="0"/>
          <wp:positionH relativeFrom="column">
            <wp:posOffset>-16510</wp:posOffset>
          </wp:positionH>
          <wp:positionV relativeFrom="paragraph">
            <wp:posOffset>-267335</wp:posOffset>
          </wp:positionV>
          <wp:extent cx="5781040" cy="704850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04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4911"/>
    <w:multiLevelType w:val="hybridMultilevel"/>
    <w:tmpl w:val="C9B26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B2339"/>
    <w:multiLevelType w:val="hybridMultilevel"/>
    <w:tmpl w:val="03B0EC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1856A8"/>
    <w:multiLevelType w:val="hybridMultilevel"/>
    <w:tmpl w:val="9D266A30"/>
    <w:lvl w:ilvl="0" w:tplc="0FDE0C6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164E1"/>
    <w:multiLevelType w:val="hybridMultilevel"/>
    <w:tmpl w:val="86F27A98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33C130AF"/>
    <w:multiLevelType w:val="hybridMultilevel"/>
    <w:tmpl w:val="D90AE6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996993"/>
    <w:multiLevelType w:val="hybridMultilevel"/>
    <w:tmpl w:val="E0860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51A03"/>
    <w:multiLevelType w:val="hybridMultilevel"/>
    <w:tmpl w:val="50BA5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D64C6"/>
    <w:multiLevelType w:val="hybridMultilevel"/>
    <w:tmpl w:val="BDD04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244CA"/>
    <w:multiLevelType w:val="hybridMultilevel"/>
    <w:tmpl w:val="65087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41CEB"/>
    <w:multiLevelType w:val="hybridMultilevel"/>
    <w:tmpl w:val="1AF4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F3F10"/>
    <w:multiLevelType w:val="hybridMultilevel"/>
    <w:tmpl w:val="E9FE6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762DD"/>
    <w:multiLevelType w:val="hybridMultilevel"/>
    <w:tmpl w:val="1C4CEA52"/>
    <w:lvl w:ilvl="0" w:tplc="42E835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027F2"/>
    <w:multiLevelType w:val="hybridMultilevel"/>
    <w:tmpl w:val="6FD813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132652"/>
    <w:multiLevelType w:val="hybridMultilevel"/>
    <w:tmpl w:val="8CB8CFB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44274E1"/>
    <w:multiLevelType w:val="hybridMultilevel"/>
    <w:tmpl w:val="0CE62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8AD010">
      <w:start w:val="1"/>
      <w:numFmt w:val="lowerLetter"/>
      <w:lvlText w:val="%2)"/>
      <w:lvlJc w:val="left"/>
      <w:pPr>
        <w:ind w:left="1510" w:hanging="430"/>
      </w:pPr>
      <w:rPr>
        <w:rFonts w:hint="default"/>
      </w:rPr>
    </w:lvl>
    <w:lvl w:ilvl="2" w:tplc="D8B2C8AE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50221"/>
    <w:multiLevelType w:val="hybridMultilevel"/>
    <w:tmpl w:val="9C3AD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1104A"/>
    <w:multiLevelType w:val="hybridMultilevel"/>
    <w:tmpl w:val="45728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A468F"/>
    <w:multiLevelType w:val="hybridMultilevel"/>
    <w:tmpl w:val="2EFCE696"/>
    <w:lvl w:ilvl="0" w:tplc="AC2EDE0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E6083"/>
    <w:multiLevelType w:val="hybridMultilevel"/>
    <w:tmpl w:val="EFF40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87C36"/>
    <w:multiLevelType w:val="hybridMultilevel"/>
    <w:tmpl w:val="EDC8AD8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FCA65D9"/>
    <w:multiLevelType w:val="hybridMultilevel"/>
    <w:tmpl w:val="F6B8B7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A5B5710"/>
    <w:multiLevelType w:val="hybridMultilevel"/>
    <w:tmpl w:val="98627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54C53"/>
    <w:multiLevelType w:val="hybridMultilevel"/>
    <w:tmpl w:val="92FA1620"/>
    <w:lvl w:ilvl="0" w:tplc="09A43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1607"/>
    <w:multiLevelType w:val="hybridMultilevel"/>
    <w:tmpl w:val="06508BDE"/>
    <w:lvl w:ilvl="0" w:tplc="F5CAD9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9"/>
  </w:num>
  <w:num w:numId="5">
    <w:abstractNumId w:val="1"/>
  </w:num>
  <w:num w:numId="6">
    <w:abstractNumId w:val="21"/>
  </w:num>
  <w:num w:numId="7">
    <w:abstractNumId w:val="8"/>
  </w:num>
  <w:num w:numId="8">
    <w:abstractNumId w:val="14"/>
  </w:num>
  <w:num w:numId="9">
    <w:abstractNumId w:val="10"/>
  </w:num>
  <w:num w:numId="10">
    <w:abstractNumId w:val="0"/>
  </w:num>
  <w:num w:numId="11">
    <w:abstractNumId w:val="2"/>
  </w:num>
  <w:num w:numId="12">
    <w:abstractNumId w:val="15"/>
  </w:num>
  <w:num w:numId="13">
    <w:abstractNumId w:val="17"/>
  </w:num>
  <w:num w:numId="14">
    <w:abstractNumId w:val="6"/>
  </w:num>
  <w:num w:numId="15">
    <w:abstractNumId w:val="22"/>
  </w:num>
  <w:num w:numId="16">
    <w:abstractNumId w:val="3"/>
  </w:num>
  <w:num w:numId="17">
    <w:abstractNumId w:val="7"/>
  </w:num>
  <w:num w:numId="18">
    <w:abstractNumId w:val="16"/>
  </w:num>
  <w:num w:numId="19">
    <w:abstractNumId w:val="4"/>
  </w:num>
  <w:num w:numId="20">
    <w:abstractNumId w:val="5"/>
  </w:num>
  <w:num w:numId="21">
    <w:abstractNumId w:val="20"/>
  </w:num>
  <w:num w:numId="22">
    <w:abstractNumId w:val="18"/>
  </w:num>
  <w:num w:numId="23">
    <w:abstractNumId w:val="11"/>
  </w:num>
  <w:num w:numId="24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4D"/>
    <w:rsid w:val="000035E7"/>
    <w:rsid w:val="00013A47"/>
    <w:rsid w:val="00015764"/>
    <w:rsid w:val="000177E6"/>
    <w:rsid w:val="0003727C"/>
    <w:rsid w:val="00052B04"/>
    <w:rsid w:val="00052DA9"/>
    <w:rsid w:val="00060316"/>
    <w:rsid w:val="00085178"/>
    <w:rsid w:val="000A1B10"/>
    <w:rsid w:val="000B57B6"/>
    <w:rsid w:val="000C3719"/>
    <w:rsid w:val="000D2EC3"/>
    <w:rsid w:val="000E1BF7"/>
    <w:rsid w:val="000F0D78"/>
    <w:rsid w:val="00104E98"/>
    <w:rsid w:val="001057AA"/>
    <w:rsid w:val="0011368D"/>
    <w:rsid w:val="00122905"/>
    <w:rsid w:val="00127646"/>
    <w:rsid w:val="00142315"/>
    <w:rsid w:val="00142AE4"/>
    <w:rsid w:val="001506D2"/>
    <w:rsid w:val="0015480C"/>
    <w:rsid w:val="00154F3F"/>
    <w:rsid w:val="00155206"/>
    <w:rsid w:val="00176569"/>
    <w:rsid w:val="001817A8"/>
    <w:rsid w:val="00187410"/>
    <w:rsid w:val="00187EDA"/>
    <w:rsid w:val="00191D5D"/>
    <w:rsid w:val="001A175E"/>
    <w:rsid w:val="001A1B46"/>
    <w:rsid w:val="001A3708"/>
    <w:rsid w:val="001B0D44"/>
    <w:rsid w:val="001B6110"/>
    <w:rsid w:val="001C0CC6"/>
    <w:rsid w:val="001D1E9B"/>
    <w:rsid w:val="001E029C"/>
    <w:rsid w:val="001F27B9"/>
    <w:rsid w:val="001F6C27"/>
    <w:rsid w:val="00203396"/>
    <w:rsid w:val="0021435A"/>
    <w:rsid w:val="00215C93"/>
    <w:rsid w:val="00230FA4"/>
    <w:rsid w:val="00232541"/>
    <w:rsid w:val="00236A76"/>
    <w:rsid w:val="00244466"/>
    <w:rsid w:val="00244F6E"/>
    <w:rsid w:val="002468B0"/>
    <w:rsid w:val="002733DD"/>
    <w:rsid w:val="002A7CC9"/>
    <w:rsid w:val="002B2576"/>
    <w:rsid w:val="002B3E8A"/>
    <w:rsid w:val="002B7F67"/>
    <w:rsid w:val="002C405F"/>
    <w:rsid w:val="002C5B70"/>
    <w:rsid w:val="002D435A"/>
    <w:rsid w:val="002E3A81"/>
    <w:rsid w:val="002F117D"/>
    <w:rsid w:val="002F22A1"/>
    <w:rsid w:val="002F2319"/>
    <w:rsid w:val="00315F74"/>
    <w:rsid w:val="0032186E"/>
    <w:rsid w:val="00354AE6"/>
    <w:rsid w:val="003669CE"/>
    <w:rsid w:val="00366A40"/>
    <w:rsid w:val="003711DB"/>
    <w:rsid w:val="00371742"/>
    <w:rsid w:val="00376C49"/>
    <w:rsid w:val="00381068"/>
    <w:rsid w:val="00390E9F"/>
    <w:rsid w:val="003913E4"/>
    <w:rsid w:val="003A2E1E"/>
    <w:rsid w:val="003A4429"/>
    <w:rsid w:val="003C0D0D"/>
    <w:rsid w:val="003C305D"/>
    <w:rsid w:val="003C49FB"/>
    <w:rsid w:val="003C65A9"/>
    <w:rsid w:val="003D73A2"/>
    <w:rsid w:val="003E6DC2"/>
    <w:rsid w:val="003F53DF"/>
    <w:rsid w:val="004008C3"/>
    <w:rsid w:val="00423D4D"/>
    <w:rsid w:val="00443382"/>
    <w:rsid w:val="00472596"/>
    <w:rsid w:val="00473D50"/>
    <w:rsid w:val="004764F9"/>
    <w:rsid w:val="00496B6E"/>
    <w:rsid w:val="004A2A93"/>
    <w:rsid w:val="004B399E"/>
    <w:rsid w:val="004B49EC"/>
    <w:rsid w:val="004C024A"/>
    <w:rsid w:val="004D2A0E"/>
    <w:rsid w:val="004D464C"/>
    <w:rsid w:val="004D622F"/>
    <w:rsid w:val="004E5272"/>
    <w:rsid w:val="004E5A6F"/>
    <w:rsid w:val="0051035C"/>
    <w:rsid w:val="00544A03"/>
    <w:rsid w:val="0056540D"/>
    <w:rsid w:val="00573AE3"/>
    <w:rsid w:val="00577B57"/>
    <w:rsid w:val="00587FFA"/>
    <w:rsid w:val="00590688"/>
    <w:rsid w:val="00594D1B"/>
    <w:rsid w:val="005A256E"/>
    <w:rsid w:val="005B13A3"/>
    <w:rsid w:val="005B2001"/>
    <w:rsid w:val="005B3CE8"/>
    <w:rsid w:val="005C3FBB"/>
    <w:rsid w:val="005C755E"/>
    <w:rsid w:val="005C7C33"/>
    <w:rsid w:val="005F7C8E"/>
    <w:rsid w:val="006059CE"/>
    <w:rsid w:val="006550C9"/>
    <w:rsid w:val="0066118F"/>
    <w:rsid w:val="00662035"/>
    <w:rsid w:val="006624B5"/>
    <w:rsid w:val="00671592"/>
    <w:rsid w:val="00677D6D"/>
    <w:rsid w:val="00682D99"/>
    <w:rsid w:val="0068335C"/>
    <w:rsid w:val="006900C0"/>
    <w:rsid w:val="006A6666"/>
    <w:rsid w:val="006B276D"/>
    <w:rsid w:val="006E0F63"/>
    <w:rsid w:val="006F14BC"/>
    <w:rsid w:val="006F5C94"/>
    <w:rsid w:val="00705F59"/>
    <w:rsid w:val="00707F97"/>
    <w:rsid w:val="007164E1"/>
    <w:rsid w:val="00730E8D"/>
    <w:rsid w:val="00744A29"/>
    <w:rsid w:val="007700AC"/>
    <w:rsid w:val="00796102"/>
    <w:rsid w:val="007A00C7"/>
    <w:rsid w:val="007A27B1"/>
    <w:rsid w:val="007C4943"/>
    <w:rsid w:val="007F0830"/>
    <w:rsid w:val="00800442"/>
    <w:rsid w:val="00832E9F"/>
    <w:rsid w:val="008405AE"/>
    <w:rsid w:val="00841260"/>
    <w:rsid w:val="008430D4"/>
    <w:rsid w:val="00847F19"/>
    <w:rsid w:val="00851E3C"/>
    <w:rsid w:val="008605DC"/>
    <w:rsid w:val="00890F41"/>
    <w:rsid w:val="008B1F2D"/>
    <w:rsid w:val="008B3FA8"/>
    <w:rsid w:val="008B7AB4"/>
    <w:rsid w:val="008C0759"/>
    <w:rsid w:val="008E1186"/>
    <w:rsid w:val="008E3AFD"/>
    <w:rsid w:val="008F3EE5"/>
    <w:rsid w:val="0090047E"/>
    <w:rsid w:val="009155ED"/>
    <w:rsid w:val="00923CB3"/>
    <w:rsid w:val="00930091"/>
    <w:rsid w:val="0094105D"/>
    <w:rsid w:val="0094131A"/>
    <w:rsid w:val="00956F4A"/>
    <w:rsid w:val="00960A6D"/>
    <w:rsid w:val="00966E76"/>
    <w:rsid w:val="00967925"/>
    <w:rsid w:val="009844B7"/>
    <w:rsid w:val="009858ED"/>
    <w:rsid w:val="00991BB0"/>
    <w:rsid w:val="0099531E"/>
    <w:rsid w:val="009A1592"/>
    <w:rsid w:val="009A38DA"/>
    <w:rsid w:val="009B0975"/>
    <w:rsid w:val="009B293C"/>
    <w:rsid w:val="009C3EBE"/>
    <w:rsid w:val="009E1F17"/>
    <w:rsid w:val="009E5071"/>
    <w:rsid w:val="009F2C36"/>
    <w:rsid w:val="00A01CFB"/>
    <w:rsid w:val="00A1130C"/>
    <w:rsid w:val="00A1500E"/>
    <w:rsid w:val="00A16ABC"/>
    <w:rsid w:val="00A240A7"/>
    <w:rsid w:val="00A513C5"/>
    <w:rsid w:val="00A531C0"/>
    <w:rsid w:val="00A66E57"/>
    <w:rsid w:val="00A743B3"/>
    <w:rsid w:val="00A745C7"/>
    <w:rsid w:val="00A87823"/>
    <w:rsid w:val="00AB73DC"/>
    <w:rsid w:val="00AC0A6D"/>
    <w:rsid w:val="00AF47DF"/>
    <w:rsid w:val="00B03174"/>
    <w:rsid w:val="00B2532E"/>
    <w:rsid w:val="00B3503F"/>
    <w:rsid w:val="00B4209F"/>
    <w:rsid w:val="00B62077"/>
    <w:rsid w:val="00B900AB"/>
    <w:rsid w:val="00B92433"/>
    <w:rsid w:val="00BA59D6"/>
    <w:rsid w:val="00BB3F57"/>
    <w:rsid w:val="00BB66BF"/>
    <w:rsid w:val="00BD37EF"/>
    <w:rsid w:val="00BD6D2C"/>
    <w:rsid w:val="00BE353E"/>
    <w:rsid w:val="00BE488C"/>
    <w:rsid w:val="00BE6006"/>
    <w:rsid w:val="00BE7C48"/>
    <w:rsid w:val="00C00307"/>
    <w:rsid w:val="00C00B2E"/>
    <w:rsid w:val="00C24F86"/>
    <w:rsid w:val="00C27F97"/>
    <w:rsid w:val="00C3219E"/>
    <w:rsid w:val="00C33A30"/>
    <w:rsid w:val="00C40E6C"/>
    <w:rsid w:val="00C46E2D"/>
    <w:rsid w:val="00C53EB9"/>
    <w:rsid w:val="00C5616F"/>
    <w:rsid w:val="00C6799E"/>
    <w:rsid w:val="00C86C52"/>
    <w:rsid w:val="00C97A0F"/>
    <w:rsid w:val="00CB12D2"/>
    <w:rsid w:val="00CB34C4"/>
    <w:rsid w:val="00CB7095"/>
    <w:rsid w:val="00CC0CD5"/>
    <w:rsid w:val="00CD5528"/>
    <w:rsid w:val="00D052B1"/>
    <w:rsid w:val="00D0567F"/>
    <w:rsid w:val="00D14746"/>
    <w:rsid w:val="00D22794"/>
    <w:rsid w:val="00D3110E"/>
    <w:rsid w:val="00D51764"/>
    <w:rsid w:val="00D53CCE"/>
    <w:rsid w:val="00D63088"/>
    <w:rsid w:val="00D6605D"/>
    <w:rsid w:val="00DB1534"/>
    <w:rsid w:val="00DB4C3C"/>
    <w:rsid w:val="00DC20BF"/>
    <w:rsid w:val="00DC3621"/>
    <w:rsid w:val="00DC57D2"/>
    <w:rsid w:val="00DD4A77"/>
    <w:rsid w:val="00DE0963"/>
    <w:rsid w:val="00DE2E8A"/>
    <w:rsid w:val="00DE3B43"/>
    <w:rsid w:val="00DF4137"/>
    <w:rsid w:val="00E2038E"/>
    <w:rsid w:val="00E2320D"/>
    <w:rsid w:val="00E3119A"/>
    <w:rsid w:val="00E426DF"/>
    <w:rsid w:val="00E51117"/>
    <w:rsid w:val="00E53DE6"/>
    <w:rsid w:val="00E6015F"/>
    <w:rsid w:val="00E90406"/>
    <w:rsid w:val="00E97152"/>
    <w:rsid w:val="00E97747"/>
    <w:rsid w:val="00EA2B3B"/>
    <w:rsid w:val="00EC0DEB"/>
    <w:rsid w:val="00ED0997"/>
    <w:rsid w:val="00ED1A02"/>
    <w:rsid w:val="00ED6017"/>
    <w:rsid w:val="00EE56B9"/>
    <w:rsid w:val="00F25354"/>
    <w:rsid w:val="00F274F8"/>
    <w:rsid w:val="00F27BAB"/>
    <w:rsid w:val="00F61E71"/>
    <w:rsid w:val="00F6775E"/>
    <w:rsid w:val="00F74DB2"/>
    <w:rsid w:val="00FA6D5A"/>
    <w:rsid w:val="00FE0738"/>
    <w:rsid w:val="00FE4B33"/>
    <w:rsid w:val="00FF09BC"/>
    <w:rsid w:val="00FF19CD"/>
    <w:rsid w:val="00FF37FC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010F9D4-3328-4EAB-BC23-F259D810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96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851E3C"/>
    <w:pPr>
      <w:keepNext/>
      <w:spacing w:after="0" w:line="360" w:lineRule="auto"/>
      <w:outlineLvl w:val="8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3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D4D"/>
  </w:style>
  <w:style w:type="paragraph" w:styleId="Stopka">
    <w:name w:val="footer"/>
    <w:basedOn w:val="Normalny"/>
    <w:link w:val="StopkaZnak"/>
    <w:uiPriority w:val="99"/>
    <w:unhideWhenUsed/>
    <w:rsid w:val="00423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D4D"/>
  </w:style>
  <w:style w:type="paragraph" w:styleId="Bezodstpw">
    <w:name w:val="No Spacing"/>
    <w:uiPriority w:val="1"/>
    <w:qFormat/>
    <w:rsid w:val="00423D4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C024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E98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851E3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531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531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764F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E4B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E4B33"/>
  </w:style>
  <w:style w:type="character" w:customStyle="1" w:styleId="def">
    <w:name w:val="def"/>
    <w:basedOn w:val="Domylnaczcionkaakapitu"/>
    <w:rsid w:val="00E53DE6"/>
  </w:style>
  <w:style w:type="character" w:customStyle="1" w:styleId="w8qarf">
    <w:name w:val="w8qarf"/>
    <w:basedOn w:val="Domylnaczcionkaakapitu"/>
    <w:rsid w:val="00ED1A02"/>
  </w:style>
  <w:style w:type="character" w:customStyle="1" w:styleId="lrzxr">
    <w:name w:val="lrzxr"/>
    <w:basedOn w:val="Domylnaczcionkaakapitu"/>
    <w:rsid w:val="00ED1A02"/>
  </w:style>
  <w:style w:type="character" w:customStyle="1" w:styleId="Nagwek1Znak">
    <w:name w:val="Nagłówek 1 Znak"/>
    <w:basedOn w:val="Domylnaczcionkaakapitu"/>
    <w:link w:val="Nagwek1"/>
    <w:uiPriority w:val="9"/>
    <w:rsid w:val="00496B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496B6E"/>
  </w:style>
  <w:style w:type="paragraph" w:customStyle="1" w:styleId="ListParagraph1">
    <w:name w:val="List Paragraph1"/>
    <w:basedOn w:val="Normalny"/>
    <w:rsid w:val="006E0F63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@ops-sepoln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s@ops-sepol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s-sepolno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E3B72-0D73-4430-B8D9-3FA6B9AB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1939</Words>
  <Characters>11637</Characters>
  <Application>Microsoft Office Word</Application>
  <DocSecurity>4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Fijas</dc:creator>
  <cp:keywords/>
  <dc:description/>
  <cp:lastModifiedBy>Beata BR. Rogowska</cp:lastModifiedBy>
  <cp:revision>2</cp:revision>
  <dcterms:created xsi:type="dcterms:W3CDTF">2019-04-24T10:22:00Z</dcterms:created>
  <dcterms:modified xsi:type="dcterms:W3CDTF">2019-04-24T10:22:00Z</dcterms:modified>
</cp:coreProperties>
</file>